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F0B05" w14:textId="24AFE222" w:rsidR="00D05943" w:rsidRDefault="00D05943" w:rsidP="00D05943">
      <w:pPr>
        <w:jc w:val="left"/>
        <w:rPr>
          <w:color w:val="000000" w:themeColor="text1"/>
          <w:sz w:val="24"/>
        </w:rPr>
      </w:pPr>
      <w:r>
        <w:rPr>
          <w:rFonts w:hint="eastAsia"/>
          <w:sz w:val="24"/>
        </w:rPr>
        <w:t>標準例２（技術提案・交渉方式実施要領第</w:t>
      </w:r>
      <w:r>
        <w:rPr>
          <w:rFonts w:hint="eastAsia"/>
          <w:sz w:val="24"/>
        </w:rPr>
        <w:t>2</w:t>
      </w:r>
      <w:r w:rsidR="00F97C21">
        <w:rPr>
          <w:rFonts w:hint="eastAsia"/>
          <w:sz w:val="24"/>
        </w:rPr>
        <w:t>1</w:t>
      </w:r>
      <w:r>
        <w:rPr>
          <w:rFonts w:hint="eastAsia"/>
          <w:sz w:val="24"/>
        </w:rPr>
        <w:t>条関係）</w:t>
      </w:r>
    </w:p>
    <w:p w14:paraId="66D88A1B" w14:textId="63C351A5" w:rsidR="00686390" w:rsidRPr="00A300C3" w:rsidRDefault="00F97C21" w:rsidP="00A13939">
      <w:pPr>
        <w:jc w:val="center"/>
        <w:rPr>
          <w:color w:val="000000" w:themeColor="text1"/>
          <w:sz w:val="24"/>
        </w:rPr>
      </w:pPr>
      <w:r>
        <w:rPr>
          <w:rFonts w:hint="eastAsia"/>
          <w:color w:val="000000" w:themeColor="text1"/>
          <w:sz w:val="24"/>
        </w:rPr>
        <w:t>〇〇</w:t>
      </w:r>
      <w:r w:rsidR="00C24CA7" w:rsidRPr="00A300C3">
        <w:rPr>
          <w:rFonts w:hint="eastAsia"/>
          <w:color w:val="000000" w:themeColor="text1"/>
          <w:sz w:val="24"/>
        </w:rPr>
        <w:t>工事</w:t>
      </w:r>
      <w:r w:rsidR="00A13939" w:rsidRPr="00A300C3">
        <w:rPr>
          <w:rFonts w:hint="eastAsia"/>
          <w:color w:val="000000" w:themeColor="text1"/>
          <w:sz w:val="24"/>
        </w:rPr>
        <w:t>に関する基本協定書</w:t>
      </w:r>
    </w:p>
    <w:p w14:paraId="5B1658C1" w14:textId="77777777" w:rsidR="00A13939" w:rsidRPr="00A300C3" w:rsidRDefault="00A13939" w:rsidP="000375E1">
      <w:pPr>
        <w:rPr>
          <w:color w:val="000000" w:themeColor="text1"/>
          <w:sz w:val="22"/>
          <w:szCs w:val="22"/>
        </w:rPr>
      </w:pPr>
    </w:p>
    <w:p w14:paraId="6E2020D6" w14:textId="33BB49F0" w:rsidR="00F3068D" w:rsidRPr="00A300C3" w:rsidRDefault="00F97C21" w:rsidP="00F3068D">
      <w:pPr>
        <w:ind w:firstLineChars="100" w:firstLine="220"/>
        <w:rPr>
          <w:color w:val="000000" w:themeColor="text1"/>
          <w:sz w:val="22"/>
        </w:rPr>
      </w:pPr>
      <w:r>
        <w:rPr>
          <w:color w:val="000000" w:themeColor="text1"/>
          <w:sz w:val="22"/>
          <w:szCs w:val="22"/>
        </w:rPr>
        <w:t>〇〇</w:t>
      </w:r>
      <w:r w:rsidR="00C24CA7" w:rsidRPr="00A300C3">
        <w:rPr>
          <w:rFonts w:hint="eastAsia"/>
          <w:color w:val="000000" w:themeColor="text1"/>
          <w:sz w:val="22"/>
          <w:szCs w:val="22"/>
        </w:rPr>
        <w:t>工事</w:t>
      </w:r>
      <w:r w:rsidR="00F3068D" w:rsidRPr="00A300C3">
        <w:rPr>
          <w:rFonts w:hint="eastAsia"/>
          <w:color w:val="000000" w:themeColor="text1"/>
          <w:sz w:val="22"/>
          <w:szCs w:val="22"/>
        </w:rPr>
        <w:t>に関して、成田国際空港株式会社（以下「</w:t>
      </w:r>
      <w:r w:rsidR="00D94924" w:rsidRPr="00A300C3">
        <w:rPr>
          <w:rFonts w:hint="eastAsia"/>
          <w:color w:val="000000" w:themeColor="text1"/>
          <w:sz w:val="22"/>
          <w:szCs w:val="22"/>
        </w:rPr>
        <w:t>甲</w:t>
      </w:r>
      <w:r w:rsidR="00F3068D" w:rsidRPr="00A300C3">
        <w:rPr>
          <w:rFonts w:hint="eastAsia"/>
          <w:color w:val="000000" w:themeColor="text1"/>
          <w:sz w:val="22"/>
          <w:szCs w:val="22"/>
        </w:rPr>
        <w:t>」という）、及び</w:t>
      </w:r>
      <w:r>
        <w:rPr>
          <w:rFonts w:hint="eastAsia"/>
          <w:color w:val="000000" w:themeColor="text1"/>
          <w:sz w:val="22"/>
        </w:rPr>
        <w:t>〇〇</w:t>
      </w:r>
      <w:r w:rsidR="00E55F5B" w:rsidRPr="00A300C3">
        <w:rPr>
          <w:rFonts w:hint="eastAsia"/>
          <w:color w:val="000000" w:themeColor="text1"/>
          <w:sz w:val="22"/>
        </w:rPr>
        <w:t>工事共同企業体</w:t>
      </w:r>
      <w:r w:rsidR="00F3068D" w:rsidRPr="00A300C3">
        <w:rPr>
          <w:rFonts w:hint="eastAsia"/>
          <w:color w:val="000000" w:themeColor="text1"/>
          <w:sz w:val="22"/>
          <w:szCs w:val="22"/>
        </w:rPr>
        <w:t>（以下「</w:t>
      </w:r>
      <w:r w:rsidR="00A13939" w:rsidRPr="00A300C3">
        <w:rPr>
          <w:rFonts w:hint="eastAsia"/>
          <w:color w:val="000000" w:themeColor="text1"/>
          <w:sz w:val="22"/>
          <w:szCs w:val="22"/>
        </w:rPr>
        <w:t>乙</w:t>
      </w:r>
      <w:r w:rsidR="00F3068D" w:rsidRPr="00A300C3">
        <w:rPr>
          <w:rFonts w:hint="eastAsia"/>
          <w:color w:val="000000" w:themeColor="text1"/>
          <w:sz w:val="22"/>
          <w:szCs w:val="22"/>
        </w:rPr>
        <w:t>」という。）は、以下のとおり</w:t>
      </w:r>
      <w:r w:rsidR="00A13939" w:rsidRPr="00A300C3">
        <w:rPr>
          <w:rFonts w:hint="eastAsia"/>
          <w:color w:val="000000" w:themeColor="text1"/>
          <w:sz w:val="22"/>
          <w:szCs w:val="22"/>
        </w:rPr>
        <w:t>基本</w:t>
      </w:r>
      <w:r w:rsidR="00F3068D" w:rsidRPr="00A300C3">
        <w:rPr>
          <w:rFonts w:hint="eastAsia"/>
          <w:color w:val="000000" w:themeColor="text1"/>
          <w:sz w:val="22"/>
          <w:szCs w:val="22"/>
        </w:rPr>
        <w:t>協定を締結する</w:t>
      </w:r>
      <w:r w:rsidR="00F3068D" w:rsidRPr="00A300C3">
        <w:rPr>
          <w:rFonts w:hint="eastAsia"/>
          <w:color w:val="000000" w:themeColor="text1"/>
          <w:sz w:val="22"/>
        </w:rPr>
        <w:t>。</w:t>
      </w:r>
    </w:p>
    <w:p w14:paraId="00AA16D1" w14:textId="4920105A" w:rsidR="00B16061" w:rsidRPr="00A300C3" w:rsidRDefault="00B16061" w:rsidP="00B16061">
      <w:pPr>
        <w:jc w:val="left"/>
        <w:rPr>
          <w:color w:val="000000" w:themeColor="text1"/>
          <w:sz w:val="22"/>
          <w:szCs w:val="22"/>
        </w:rPr>
      </w:pPr>
    </w:p>
    <w:p w14:paraId="183A13AA" w14:textId="77777777" w:rsidR="00091548" w:rsidRPr="00A300C3" w:rsidRDefault="00091548" w:rsidP="00091548">
      <w:pPr>
        <w:rPr>
          <w:color w:val="000000" w:themeColor="text1"/>
          <w:sz w:val="22"/>
          <w:szCs w:val="22"/>
        </w:rPr>
      </w:pPr>
      <w:r w:rsidRPr="00A300C3">
        <w:rPr>
          <w:rFonts w:hint="eastAsia"/>
          <w:color w:val="000000" w:themeColor="text1"/>
          <w:sz w:val="22"/>
          <w:szCs w:val="22"/>
        </w:rPr>
        <w:t>（目的）</w:t>
      </w:r>
    </w:p>
    <w:p w14:paraId="366D1185" w14:textId="0CD56274" w:rsidR="00091548" w:rsidRPr="00A300C3" w:rsidRDefault="00091548" w:rsidP="00C24CA7">
      <w:pPr>
        <w:ind w:left="220" w:hangingChars="100" w:hanging="220"/>
        <w:rPr>
          <w:color w:val="000000" w:themeColor="text1"/>
          <w:sz w:val="22"/>
          <w:szCs w:val="22"/>
        </w:rPr>
      </w:pPr>
      <w:r w:rsidRPr="00A300C3">
        <w:rPr>
          <w:rFonts w:hint="eastAsia"/>
          <w:color w:val="000000" w:themeColor="text1"/>
          <w:sz w:val="22"/>
          <w:szCs w:val="22"/>
        </w:rPr>
        <w:t xml:space="preserve">第１条　</w:t>
      </w:r>
      <w:r w:rsidR="00A13939" w:rsidRPr="00A300C3">
        <w:rPr>
          <w:rFonts w:hint="eastAsia"/>
          <w:color w:val="000000" w:themeColor="text1"/>
          <w:sz w:val="22"/>
          <w:szCs w:val="22"/>
        </w:rPr>
        <w:t>本協定は</w:t>
      </w:r>
      <w:r w:rsidR="00F97C21">
        <w:rPr>
          <w:color w:val="000000" w:themeColor="text1"/>
          <w:sz w:val="22"/>
          <w:szCs w:val="22"/>
        </w:rPr>
        <w:t>〇〇</w:t>
      </w:r>
      <w:r w:rsidR="00E55F5B" w:rsidRPr="00A300C3">
        <w:rPr>
          <w:rFonts w:hint="eastAsia"/>
          <w:color w:val="000000" w:themeColor="text1"/>
          <w:sz w:val="22"/>
          <w:szCs w:val="22"/>
        </w:rPr>
        <w:t>工事</w:t>
      </w:r>
      <w:r w:rsidR="00AE45BF" w:rsidRPr="00A300C3">
        <w:rPr>
          <w:rFonts w:hint="eastAsia"/>
          <w:color w:val="000000" w:themeColor="text1"/>
          <w:sz w:val="22"/>
          <w:szCs w:val="22"/>
        </w:rPr>
        <w:t>（以下「本工事」という。）</w:t>
      </w:r>
      <w:r w:rsidR="00A13939" w:rsidRPr="00A300C3">
        <w:rPr>
          <w:rFonts w:hint="eastAsia"/>
          <w:color w:val="000000" w:themeColor="text1"/>
          <w:sz w:val="22"/>
          <w:szCs w:val="22"/>
        </w:rPr>
        <w:t>について、</w:t>
      </w:r>
      <w:r w:rsidR="00C24CA7" w:rsidRPr="00A300C3">
        <w:rPr>
          <w:rFonts w:hint="eastAsia"/>
          <w:color w:val="000000" w:themeColor="text1"/>
          <w:sz w:val="22"/>
          <w:szCs w:val="22"/>
        </w:rPr>
        <w:t>甲</w:t>
      </w:r>
      <w:r w:rsidR="00A13939" w:rsidRPr="00A300C3">
        <w:rPr>
          <w:rFonts w:hint="eastAsia"/>
          <w:color w:val="000000" w:themeColor="text1"/>
          <w:sz w:val="22"/>
          <w:szCs w:val="22"/>
        </w:rPr>
        <w:t>が実施した</w:t>
      </w:r>
      <w:r w:rsidR="00F97C21">
        <w:rPr>
          <w:color w:val="000000" w:themeColor="text1"/>
          <w:sz w:val="22"/>
          <w:szCs w:val="22"/>
        </w:rPr>
        <w:t>〇〇</w:t>
      </w:r>
      <w:r w:rsidR="00E55F5B" w:rsidRPr="00A300C3">
        <w:rPr>
          <w:rFonts w:hint="eastAsia"/>
          <w:color w:val="000000" w:themeColor="text1"/>
          <w:sz w:val="22"/>
          <w:szCs w:val="22"/>
        </w:rPr>
        <w:t>設計技術協力業務</w:t>
      </w:r>
      <w:r w:rsidR="00A13939" w:rsidRPr="00A300C3">
        <w:rPr>
          <w:rFonts w:hint="eastAsia"/>
          <w:color w:val="000000" w:themeColor="text1"/>
          <w:sz w:val="22"/>
          <w:szCs w:val="22"/>
        </w:rPr>
        <w:t>の公募手続（以下「本公募手続」という。）において、</w:t>
      </w:r>
      <w:r w:rsidR="00C24CA7" w:rsidRPr="00A300C3">
        <w:rPr>
          <w:rFonts w:hint="eastAsia"/>
          <w:color w:val="000000" w:themeColor="text1"/>
          <w:sz w:val="22"/>
          <w:szCs w:val="22"/>
        </w:rPr>
        <w:t>乙</w:t>
      </w:r>
      <w:r w:rsidR="00A13939" w:rsidRPr="00A300C3">
        <w:rPr>
          <w:rFonts w:hint="eastAsia"/>
          <w:color w:val="000000" w:themeColor="text1"/>
          <w:sz w:val="22"/>
          <w:szCs w:val="22"/>
        </w:rPr>
        <w:t>の技術提案を選定したことを確認し、</w:t>
      </w:r>
      <w:r w:rsidR="00C24CA7" w:rsidRPr="00A300C3">
        <w:rPr>
          <w:rFonts w:hint="eastAsia"/>
          <w:color w:val="000000" w:themeColor="text1"/>
          <w:sz w:val="22"/>
          <w:szCs w:val="22"/>
        </w:rPr>
        <w:t>甲</w:t>
      </w:r>
      <w:r w:rsidR="00A13939" w:rsidRPr="00A300C3">
        <w:rPr>
          <w:rFonts w:hint="eastAsia"/>
          <w:color w:val="000000" w:themeColor="text1"/>
          <w:sz w:val="22"/>
          <w:szCs w:val="22"/>
        </w:rPr>
        <w:t>と</w:t>
      </w:r>
      <w:r w:rsidR="00C24CA7" w:rsidRPr="00A300C3">
        <w:rPr>
          <w:rFonts w:hint="eastAsia"/>
          <w:color w:val="000000" w:themeColor="text1"/>
          <w:sz w:val="22"/>
          <w:szCs w:val="22"/>
        </w:rPr>
        <w:t>乙</w:t>
      </w:r>
      <w:r w:rsidR="00A13939" w:rsidRPr="00A300C3">
        <w:rPr>
          <w:rFonts w:hint="eastAsia"/>
          <w:color w:val="000000" w:themeColor="text1"/>
          <w:sz w:val="22"/>
          <w:szCs w:val="22"/>
        </w:rPr>
        <w:t>による工事の請負契約（以下「本工事請負契約」という。）の締結に向けて、当事者が果たすべき義務その他の必要な事項を定めることを目的とする。</w:t>
      </w:r>
    </w:p>
    <w:p w14:paraId="17CBC2D6" w14:textId="77777777" w:rsidR="00A13939" w:rsidRPr="00A300C3" w:rsidRDefault="00A13939" w:rsidP="00B16061">
      <w:pPr>
        <w:jc w:val="left"/>
        <w:rPr>
          <w:color w:val="000000" w:themeColor="text1"/>
          <w:sz w:val="22"/>
          <w:szCs w:val="22"/>
        </w:rPr>
      </w:pPr>
    </w:p>
    <w:p w14:paraId="1145FCC4" w14:textId="360E4C53" w:rsidR="00B142AC" w:rsidRPr="00A300C3" w:rsidRDefault="00B142AC" w:rsidP="00B142AC">
      <w:pPr>
        <w:rPr>
          <w:color w:val="000000" w:themeColor="text1"/>
          <w:sz w:val="22"/>
          <w:szCs w:val="22"/>
        </w:rPr>
      </w:pPr>
      <w:r w:rsidRPr="00A300C3">
        <w:rPr>
          <w:rFonts w:hint="eastAsia"/>
          <w:color w:val="000000" w:themeColor="text1"/>
          <w:sz w:val="22"/>
          <w:szCs w:val="22"/>
        </w:rPr>
        <w:t>（</w:t>
      </w:r>
      <w:r w:rsidR="00A13939" w:rsidRPr="00A300C3">
        <w:rPr>
          <w:rFonts w:hint="eastAsia"/>
          <w:color w:val="000000" w:themeColor="text1"/>
          <w:sz w:val="22"/>
          <w:szCs w:val="22"/>
        </w:rPr>
        <w:t>当事者の義務</w:t>
      </w:r>
      <w:r w:rsidRPr="00A300C3">
        <w:rPr>
          <w:rFonts w:hint="eastAsia"/>
          <w:color w:val="000000" w:themeColor="text1"/>
          <w:sz w:val="22"/>
          <w:szCs w:val="22"/>
        </w:rPr>
        <w:t>）</w:t>
      </w:r>
    </w:p>
    <w:p w14:paraId="44FE941D" w14:textId="402A65A4" w:rsidR="00B142AC" w:rsidRPr="00A300C3" w:rsidRDefault="0021533C" w:rsidP="00B142AC">
      <w:pPr>
        <w:jc w:val="left"/>
        <w:rPr>
          <w:color w:val="000000" w:themeColor="text1"/>
          <w:sz w:val="22"/>
          <w:szCs w:val="22"/>
        </w:rPr>
      </w:pPr>
      <w:r w:rsidRPr="00A300C3">
        <w:rPr>
          <w:rFonts w:hint="eastAsia"/>
          <w:color w:val="000000" w:themeColor="text1"/>
          <w:sz w:val="22"/>
          <w:szCs w:val="22"/>
        </w:rPr>
        <w:t xml:space="preserve">第２条　</w:t>
      </w:r>
      <w:r w:rsidR="00C24CA7" w:rsidRPr="00A300C3">
        <w:rPr>
          <w:rFonts w:hint="eastAsia"/>
          <w:color w:val="000000" w:themeColor="text1"/>
          <w:sz w:val="22"/>
          <w:szCs w:val="22"/>
        </w:rPr>
        <w:t>甲</w:t>
      </w:r>
      <w:r w:rsidR="00A13939" w:rsidRPr="00A300C3">
        <w:rPr>
          <w:rFonts w:hint="eastAsia"/>
          <w:color w:val="000000" w:themeColor="text1"/>
          <w:sz w:val="22"/>
          <w:szCs w:val="22"/>
        </w:rPr>
        <w:t>及び</w:t>
      </w:r>
      <w:r w:rsidR="00C24CA7" w:rsidRPr="00A300C3">
        <w:rPr>
          <w:rFonts w:hint="eastAsia"/>
          <w:color w:val="000000" w:themeColor="text1"/>
          <w:sz w:val="22"/>
          <w:szCs w:val="22"/>
        </w:rPr>
        <w:t>乙</w:t>
      </w:r>
      <w:r w:rsidR="00A13939" w:rsidRPr="00A300C3">
        <w:rPr>
          <w:rFonts w:hint="eastAsia"/>
          <w:color w:val="000000" w:themeColor="text1"/>
          <w:sz w:val="22"/>
          <w:szCs w:val="22"/>
        </w:rPr>
        <w:t>は、本協定にかかる一切を、信義に従い誠実に行う。</w:t>
      </w:r>
    </w:p>
    <w:p w14:paraId="7584FD1D" w14:textId="3389121E" w:rsidR="00B142AC" w:rsidRPr="00A300C3" w:rsidRDefault="00F3068D" w:rsidP="00DC7AE9">
      <w:pPr>
        <w:ind w:left="220" w:hangingChars="100" w:hanging="220"/>
        <w:jc w:val="left"/>
        <w:rPr>
          <w:color w:val="000000" w:themeColor="text1"/>
          <w:sz w:val="22"/>
          <w:szCs w:val="22"/>
        </w:rPr>
      </w:pPr>
      <w:r w:rsidRPr="00A300C3">
        <w:rPr>
          <w:rFonts w:hint="eastAsia"/>
          <w:color w:val="000000" w:themeColor="text1"/>
          <w:sz w:val="22"/>
          <w:szCs w:val="22"/>
        </w:rPr>
        <w:t xml:space="preserve">２　</w:t>
      </w:r>
      <w:r w:rsidR="00C24CA7" w:rsidRPr="00A300C3">
        <w:rPr>
          <w:rFonts w:hint="eastAsia"/>
          <w:color w:val="000000" w:themeColor="text1"/>
          <w:sz w:val="22"/>
          <w:szCs w:val="22"/>
        </w:rPr>
        <w:t>甲</w:t>
      </w:r>
      <w:r w:rsidR="00A13939" w:rsidRPr="00A300C3">
        <w:rPr>
          <w:rFonts w:hint="eastAsia"/>
          <w:color w:val="000000" w:themeColor="text1"/>
          <w:sz w:val="22"/>
          <w:szCs w:val="22"/>
        </w:rPr>
        <w:t>及び</w:t>
      </w:r>
      <w:r w:rsidR="00C24CA7" w:rsidRPr="00A300C3">
        <w:rPr>
          <w:rFonts w:hint="eastAsia"/>
          <w:color w:val="000000" w:themeColor="text1"/>
          <w:sz w:val="22"/>
          <w:szCs w:val="22"/>
        </w:rPr>
        <w:t>乙</w:t>
      </w:r>
      <w:r w:rsidR="00A13939" w:rsidRPr="00A300C3">
        <w:rPr>
          <w:rFonts w:hint="eastAsia"/>
          <w:color w:val="000000" w:themeColor="text1"/>
          <w:sz w:val="22"/>
          <w:szCs w:val="22"/>
        </w:rPr>
        <w:t>は、本協定の締結の日から本工事請負契約の締結の日又は</w:t>
      </w:r>
      <w:r w:rsidR="00DC7AE9" w:rsidRPr="00A300C3">
        <w:rPr>
          <w:rFonts w:hint="eastAsia"/>
          <w:color w:val="000000" w:themeColor="text1"/>
          <w:sz w:val="22"/>
          <w:szCs w:val="22"/>
        </w:rPr>
        <w:t>、第６条第８項に規定する</w:t>
      </w:r>
      <w:r w:rsidR="00A13939" w:rsidRPr="00A300C3">
        <w:rPr>
          <w:rFonts w:hint="eastAsia"/>
          <w:color w:val="000000" w:themeColor="text1"/>
          <w:sz w:val="22"/>
          <w:szCs w:val="22"/>
        </w:rPr>
        <w:t>価格等の交渉の不成立が確定する日までの間、本協定を履行する。</w:t>
      </w:r>
    </w:p>
    <w:p w14:paraId="43074C49" w14:textId="77777777" w:rsidR="00AE45BF" w:rsidRPr="00A300C3" w:rsidRDefault="00AE45BF" w:rsidP="00A13939">
      <w:pPr>
        <w:jc w:val="left"/>
        <w:rPr>
          <w:color w:val="000000" w:themeColor="text1"/>
          <w:sz w:val="22"/>
          <w:szCs w:val="22"/>
        </w:rPr>
      </w:pPr>
    </w:p>
    <w:p w14:paraId="30A8FF15" w14:textId="77777777" w:rsidR="00AE45BF" w:rsidRPr="00A300C3" w:rsidRDefault="00AE45BF" w:rsidP="00AE45BF">
      <w:pPr>
        <w:jc w:val="left"/>
        <w:rPr>
          <w:color w:val="000000" w:themeColor="text1"/>
          <w:sz w:val="22"/>
          <w:szCs w:val="22"/>
        </w:rPr>
      </w:pPr>
      <w:r w:rsidRPr="00A300C3">
        <w:rPr>
          <w:rFonts w:hint="eastAsia"/>
          <w:color w:val="000000" w:themeColor="text1"/>
          <w:sz w:val="22"/>
          <w:szCs w:val="22"/>
        </w:rPr>
        <w:t>（位置及び範囲）</w:t>
      </w:r>
    </w:p>
    <w:p w14:paraId="0A0659A0" w14:textId="3313DA15" w:rsidR="00AE45BF" w:rsidRPr="00A300C3" w:rsidRDefault="00AE45BF" w:rsidP="00AE45BF">
      <w:pPr>
        <w:ind w:left="220" w:hangingChars="100" w:hanging="220"/>
        <w:jc w:val="left"/>
        <w:rPr>
          <w:color w:val="000000" w:themeColor="text1"/>
          <w:sz w:val="22"/>
          <w:szCs w:val="22"/>
        </w:rPr>
      </w:pPr>
      <w:r w:rsidRPr="00A300C3">
        <w:rPr>
          <w:rFonts w:hint="eastAsia"/>
          <w:color w:val="000000" w:themeColor="text1"/>
          <w:sz w:val="22"/>
          <w:szCs w:val="22"/>
        </w:rPr>
        <w:t>第３条　本協定を適用する位置及び範囲は、別紙１に示すとおりとする。</w:t>
      </w:r>
    </w:p>
    <w:p w14:paraId="0E1D3AC3" w14:textId="77777777" w:rsidR="001D6BA5" w:rsidRPr="00A300C3" w:rsidRDefault="001D6BA5" w:rsidP="00F3068D">
      <w:pPr>
        <w:ind w:left="220" w:hangingChars="100" w:hanging="220"/>
        <w:jc w:val="left"/>
        <w:rPr>
          <w:color w:val="000000" w:themeColor="text1"/>
          <w:sz w:val="22"/>
          <w:szCs w:val="22"/>
        </w:rPr>
      </w:pPr>
    </w:p>
    <w:p w14:paraId="43248885" w14:textId="624DE656" w:rsidR="001D6BA5" w:rsidRPr="00A300C3" w:rsidRDefault="001D6BA5" w:rsidP="001D6BA5">
      <w:pPr>
        <w:jc w:val="left"/>
        <w:rPr>
          <w:color w:val="000000" w:themeColor="text1"/>
          <w:sz w:val="22"/>
          <w:szCs w:val="22"/>
        </w:rPr>
      </w:pPr>
      <w:r w:rsidRPr="00A300C3">
        <w:rPr>
          <w:rFonts w:hint="eastAsia"/>
          <w:color w:val="000000" w:themeColor="text1"/>
          <w:sz w:val="22"/>
          <w:szCs w:val="22"/>
        </w:rPr>
        <w:t>（</w:t>
      </w:r>
      <w:r w:rsidR="008A7D9F" w:rsidRPr="00A300C3">
        <w:rPr>
          <w:rFonts w:hint="eastAsia"/>
          <w:color w:val="000000" w:themeColor="text1"/>
          <w:sz w:val="22"/>
          <w:szCs w:val="22"/>
        </w:rPr>
        <w:t>技術協力等</w:t>
      </w:r>
      <w:r w:rsidRPr="00A300C3">
        <w:rPr>
          <w:rFonts w:hint="eastAsia"/>
          <w:color w:val="000000" w:themeColor="text1"/>
          <w:sz w:val="22"/>
          <w:szCs w:val="22"/>
        </w:rPr>
        <w:t>）</w:t>
      </w:r>
    </w:p>
    <w:p w14:paraId="048BCBBF" w14:textId="549FD0EA" w:rsidR="00F3068D" w:rsidRPr="00A300C3" w:rsidRDefault="001D6BA5" w:rsidP="00A13939">
      <w:pPr>
        <w:ind w:left="220" w:hangingChars="100" w:hanging="220"/>
        <w:jc w:val="left"/>
        <w:rPr>
          <w:color w:val="000000" w:themeColor="text1"/>
          <w:sz w:val="22"/>
          <w:szCs w:val="22"/>
        </w:rPr>
      </w:pPr>
      <w:r w:rsidRPr="00A300C3">
        <w:rPr>
          <w:rFonts w:hint="eastAsia"/>
          <w:color w:val="000000" w:themeColor="text1"/>
          <w:sz w:val="22"/>
          <w:szCs w:val="22"/>
        </w:rPr>
        <w:t>第</w:t>
      </w:r>
      <w:r w:rsidR="00AE45BF" w:rsidRPr="00A300C3">
        <w:rPr>
          <w:rFonts w:hint="eastAsia"/>
          <w:color w:val="000000" w:themeColor="text1"/>
          <w:sz w:val="22"/>
          <w:szCs w:val="22"/>
        </w:rPr>
        <w:t>４</w:t>
      </w:r>
      <w:r w:rsidRPr="00A300C3">
        <w:rPr>
          <w:rFonts w:hint="eastAsia"/>
          <w:color w:val="000000" w:themeColor="text1"/>
          <w:sz w:val="22"/>
          <w:szCs w:val="22"/>
        </w:rPr>
        <w:t xml:space="preserve">条　</w:t>
      </w:r>
      <w:r w:rsidR="00C24CA7" w:rsidRPr="00A300C3">
        <w:rPr>
          <w:rFonts w:hint="eastAsia"/>
          <w:color w:val="000000" w:themeColor="text1"/>
          <w:sz w:val="22"/>
          <w:szCs w:val="22"/>
        </w:rPr>
        <w:t>乙</w:t>
      </w:r>
      <w:r w:rsidR="00A13939" w:rsidRPr="00A300C3">
        <w:rPr>
          <w:rFonts w:hint="eastAsia"/>
          <w:color w:val="000000" w:themeColor="text1"/>
          <w:sz w:val="22"/>
          <w:szCs w:val="22"/>
        </w:rPr>
        <w:t>は、</w:t>
      </w:r>
      <w:r w:rsidR="00C24CA7" w:rsidRPr="00A300C3">
        <w:rPr>
          <w:rFonts w:hint="eastAsia"/>
          <w:color w:val="000000" w:themeColor="text1"/>
          <w:sz w:val="22"/>
          <w:szCs w:val="22"/>
        </w:rPr>
        <w:t>甲</w:t>
      </w:r>
      <w:r w:rsidR="00A13939" w:rsidRPr="00A300C3">
        <w:rPr>
          <w:rFonts w:hint="eastAsia"/>
          <w:color w:val="000000" w:themeColor="text1"/>
          <w:sz w:val="22"/>
          <w:szCs w:val="22"/>
        </w:rPr>
        <w:t>が別途反対の意思表示を行う場合を除き、本工事請負契約に関する設計期間において、本工事請負契約の締結に向けて、</w:t>
      </w:r>
      <w:r w:rsidR="00AE45BF" w:rsidRPr="00A300C3">
        <w:rPr>
          <w:rFonts w:hint="eastAsia"/>
          <w:color w:val="000000" w:themeColor="text1"/>
          <w:sz w:val="22"/>
          <w:szCs w:val="22"/>
        </w:rPr>
        <w:t>甲</w:t>
      </w:r>
      <w:r w:rsidR="00A13939" w:rsidRPr="00A300C3">
        <w:rPr>
          <w:rFonts w:hint="eastAsia"/>
          <w:color w:val="000000" w:themeColor="text1"/>
          <w:sz w:val="22"/>
          <w:szCs w:val="22"/>
        </w:rPr>
        <w:t>が別途発注した設計業務の受注者（以下「設計者」という。）が行う設計に対する技術協力業務を実施するため、本公募手続に係る技術協力業務委託契約（以下「本技術協力業務委託契約」という。）を</w:t>
      </w:r>
      <w:r w:rsidR="00C844D4" w:rsidRPr="00A300C3">
        <w:rPr>
          <w:rFonts w:hint="eastAsia"/>
          <w:color w:val="000000" w:themeColor="text1"/>
          <w:sz w:val="22"/>
          <w:szCs w:val="22"/>
        </w:rPr>
        <w:t>甲</w:t>
      </w:r>
      <w:r w:rsidR="00A13939" w:rsidRPr="00A300C3">
        <w:rPr>
          <w:rFonts w:hint="eastAsia"/>
          <w:color w:val="000000" w:themeColor="text1"/>
          <w:sz w:val="22"/>
          <w:szCs w:val="22"/>
        </w:rPr>
        <w:t>との間で締結する。</w:t>
      </w:r>
    </w:p>
    <w:p w14:paraId="4EA62F4F" w14:textId="3C671890" w:rsidR="00A13939" w:rsidRPr="00A300C3" w:rsidRDefault="00A13939" w:rsidP="00A13939">
      <w:pPr>
        <w:ind w:left="220" w:hangingChars="100" w:hanging="220"/>
        <w:jc w:val="left"/>
        <w:rPr>
          <w:color w:val="000000" w:themeColor="text1"/>
          <w:sz w:val="22"/>
          <w:szCs w:val="22"/>
        </w:rPr>
      </w:pPr>
      <w:r w:rsidRPr="00A300C3">
        <w:rPr>
          <w:rFonts w:hint="eastAsia"/>
          <w:color w:val="000000" w:themeColor="text1"/>
          <w:sz w:val="22"/>
          <w:szCs w:val="22"/>
        </w:rPr>
        <w:t xml:space="preserve">２　</w:t>
      </w:r>
      <w:r w:rsidR="00C24CA7" w:rsidRPr="00A300C3">
        <w:rPr>
          <w:rFonts w:hint="eastAsia"/>
          <w:color w:val="000000" w:themeColor="text1"/>
          <w:sz w:val="22"/>
          <w:szCs w:val="22"/>
        </w:rPr>
        <w:t>甲</w:t>
      </w:r>
      <w:r w:rsidRPr="00A300C3">
        <w:rPr>
          <w:rFonts w:hint="eastAsia"/>
          <w:color w:val="000000" w:themeColor="text1"/>
          <w:sz w:val="22"/>
          <w:szCs w:val="22"/>
        </w:rPr>
        <w:t>及び</w:t>
      </w:r>
      <w:r w:rsidR="00C24CA7" w:rsidRPr="00A300C3">
        <w:rPr>
          <w:rFonts w:hint="eastAsia"/>
          <w:color w:val="000000" w:themeColor="text1"/>
          <w:sz w:val="22"/>
          <w:szCs w:val="22"/>
        </w:rPr>
        <w:t>乙</w:t>
      </w:r>
      <w:r w:rsidRPr="00A300C3">
        <w:rPr>
          <w:rFonts w:hint="eastAsia"/>
          <w:color w:val="000000" w:themeColor="text1"/>
          <w:sz w:val="22"/>
          <w:szCs w:val="22"/>
        </w:rPr>
        <w:t>は、設計者を含む三者との間で、</w:t>
      </w:r>
      <w:r w:rsidR="00E62180" w:rsidRPr="00A300C3">
        <w:rPr>
          <w:rFonts w:hint="eastAsia"/>
          <w:color w:val="000000" w:themeColor="text1"/>
          <w:sz w:val="22"/>
          <w:szCs w:val="22"/>
        </w:rPr>
        <w:t>本</w:t>
      </w:r>
      <w:r w:rsidR="00C24CA7" w:rsidRPr="00A300C3">
        <w:rPr>
          <w:rFonts w:hint="eastAsia"/>
          <w:color w:val="000000" w:themeColor="text1"/>
          <w:sz w:val="22"/>
          <w:szCs w:val="22"/>
        </w:rPr>
        <w:t>工事</w:t>
      </w:r>
      <w:r w:rsidRPr="00A300C3">
        <w:rPr>
          <w:rFonts w:hint="eastAsia"/>
          <w:color w:val="000000" w:themeColor="text1"/>
          <w:sz w:val="22"/>
          <w:szCs w:val="22"/>
        </w:rPr>
        <w:t>の設計業務に関する協議を行うため、本公募手続に係る設計協力協定を締結する。</w:t>
      </w:r>
    </w:p>
    <w:p w14:paraId="1D2F9DBF" w14:textId="4203D60E" w:rsidR="00A13939" w:rsidRPr="00A300C3" w:rsidRDefault="00A13939" w:rsidP="00A13939">
      <w:pPr>
        <w:ind w:left="220" w:hangingChars="100" w:hanging="220"/>
        <w:jc w:val="left"/>
        <w:rPr>
          <w:color w:val="000000" w:themeColor="text1"/>
          <w:sz w:val="22"/>
          <w:szCs w:val="22"/>
        </w:rPr>
      </w:pPr>
      <w:r w:rsidRPr="00A300C3">
        <w:rPr>
          <w:rFonts w:hint="eastAsia"/>
          <w:color w:val="000000" w:themeColor="text1"/>
          <w:sz w:val="22"/>
          <w:szCs w:val="22"/>
        </w:rPr>
        <w:t xml:space="preserve">３　</w:t>
      </w:r>
      <w:r w:rsidR="00C24CA7" w:rsidRPr="00A300C3">
        <w:rPr>
          <w:rFonts w:hint="eastAsia"/>
          <w:color w:val="000000" w:themeColor="text1"/>
          <w:sz w:val="22"/>
          <w:szCs w:val="22"/>
        </w:rPr>
        <w:t>乙</w:t>
      </w:r>
      <w:r w:rsidRPr="00A300C3">
        <w:rPr>
          <w:rFonts w:hint="eastAsia"/>
          <w:color w:val="000000" w:themeColor="text1"/>
          <w:sz w:val="22"/>
          <w:szCs w:val="22"/>
        </w:rPr>
        <w:t>は、</w:t>
      </w:r>
      <w:r w:rsidR="00C24CA7" w:rsidRPr="00A300C3">
        <w:rPr>
          <w:rFonts w:hint="eastAsia"/>
          <w:color w:val="000000" w:themeColor="text1"/>
          <w:sz w:val="22"/>
          <w:szCs w:val="22"/>
        </w:rPr>
        <w:t>甲</w:t>
      </w:r>
      <w:r w:rsidRPr="00A300C3">
        <w:rPr>
          <w:rFonts w:hint="eastAsia"/>
          <w:color w:val="000000" w:themeColor="text1"/>
          <w:sz w:val="22"/>
          <w:szCs w:val="22"/>
        </w:rPr>
        <w:t>が行う調整に対して真摯に対応し、協力する。</w:t>
      </w:r>
    </w:p>
    <w:p w14:paraId="4749A0CF" w14:textId="36F355D6" w:rsidR="00A13939" w:rsidRPr="00A300C3" w:rsidRDefault="00A13939" w:rsidP="00A13939">
      <w:pPr>
        <w:ind w:left="220" w:hangingChars="100" w:hanging="220"/>
        <w:jc w:val="left"/>
        <w:rPr>
          <w:color w:val="000000" w:themeColor="text1"/>
          <w:sz w:val="22"/>
          <w:szCs w:val="22"/>
        </w:rPr>
      </w:pPr>
      <w:r w:rsidRPr="00A300C3">
        <w:rPr>
          <w:rFonts w:hint="eastAsia"/>
          <w:color w:val="000000" w:themeColor="text1"/>
          <w:sz w:val="22"/>
          <w:szCs w:val="22"/>
        </w:rPr>
        <w:t xml:space="preserve">４　</w:t>
      </w:r>
      <w:r w:rsidR="00C24CA7" w:rsidRPr="00A300C3">
        <w:rPr>
          <w:rFonts w:hint="eastAsia"/>
          <w:color w:val="000000" w:themeColor="text1"/>
          <w:sz w:val="22"/>
          <w:szCs w:val="22"/>
        </w:rPr>
        <w:t>甲</w:t>
      </w:r>
      <w:r w:rsidRPr="00A300C3">
        <w:rPr>
          <w:rFonts w:hint="eastAsia"/>
          <w:color w:val="000000" w:themeColor="text1"/>
          <w:sz w:val="22"/>
          <w:szCs w:val="22"/>
        </w:rPr>
        <w:t>は、</w:t>
      </w:r>
      <w:r w:rsidR="00C24CA7" w:rsidRPr="00A300C3">
        <w:rPr>
          <w:rFonts w:hint="eastAsia"/>
          <w:color w:val="000000" w:themeColor="text1"/>
          <w:sz w:val="22"/>
          <w:szCs w:val="22"/>
        </w:rPr>
        <w:t>乙</w:t>
      </w:r>
      <w:r w:rsidRPr="00A300C3">
        <w:rPr>
          <w:rFonts w:hint="eastAsia"/>
          <w:color w:val="000000" w:themeColor="text1"/>
          <w:sz w:val="22"/>
          <w:szCs w:val="22"/>
        </w:rPr>
        <w:t>が行う技術協力業務に必要な情報を可能な限り提示する。</w:t>
      </w:r>
    </w:p>
    <w:p w14:paraId="20E2711D" w14:textId="074D7CC2" w:rsidR="00226C24" w:rsidRPr="00A300C3" w:rsidRDefault="00226C24" w:rsidP="0002552D">
      <w:pPr>
        <w:ind w:left="220" w:hangingChars="100" w:hanging="220"/>
        <w:jc w:val="left"/>
        <w:rPr>
          <w:color w:val="000000" w:themeColor="text1"/>
          <w:sz w:val="22"/>
          <w:szCs w:val="22"/>
        </w:rPr>
      </w:pPr>
      <w:r w:rsidRPr="00A300C3">
        <w:rPr>
          <w:rFonts w:hint="eastAsia"/>
          <w:color w:val="000000" w:themeColor="text1"/>
          <w:sz w:val="22"/>
          <w:szCs w:val="22"/>
        </w:rPr>
        <w:t>５　乙の責めにより、優先交渉権者選定時の提案内容が実施されていない場合、契約違反行為に該当するとし、甲は乙に違約金</w:t>
      </w:r>
      <w:r w:rsidR="008F7623" w:rsidRPr="00A300C3">
        <w:rPr>
          <w:rFonts w:hint="eastAsia"/>
          <w:color w:val="000000" w:themeColor="text1"/>
          <w:sz w:val="22"/>
          <w:szCs w:val="22"/>
        </w:rPr>
        <w:t>（</w:t>
      </w:r>
      <w:r w:rsidR="002F34FA" w:rsidRPr="00A300C3">
        <w:rPr>
          <w:rFonts w:hint="eastAsia"/>
          <w:color w:val="000000" w:themeColor="text1"/>
          <w:sz w:val="22"/>
          <w:szCs w:val="22"/>
        </w:rPr>
        <w:t>本公募手続時に配布した</w:t>
      </w:r>
      <w:r w:rsidR="006B7855" w:rsidRPr="00A300C3">
        <w:rPr>
          <w:rFonts w:hint="eastAsia"/>
          <w:color w:val="000000" w:themeColor="text1"/>
          <w:sz w:val="22"/>
          <w:szCs w:val="22"/>
        </w:rPr>
        <w:t>技術提案</w:t>
      </w:r>
      <w:r w:rsidR="002F34FA" w:rsidRPr="00A300C3">
        <w:rPr>
          <w:rFonts w:hint="eastAsia"/>
          <w:color w:val="000000" w:themeColor="text1"/>
          <w:sz w:val="22"/>
          <w:szCs w:val="22"/>
        </w:rPr>
        <w:t>書</w:t>
      </w:r>
      <w:r w:rsidR="006B7855" w:rsidRPr="00A300C3">
        <w:rPr>
          <w:rFonts w:hint="eastAsia"/>
          <w:color w:val="000000" w:themeColor="text1"/>
          <w:sz w:val="22"/>
          <w:szCs w:val="22"/>
        </w:rPr>
        <w:t>作成要領７責任の所在等</w:t>
      </w:r>
      <w:r w:rsidR="00C30C2D" w:rsidRPr="00A300C3">
        <w:rPr>
          <w:rFonts w:hint="eastAsia"/>
          <w:color w:val="000000" w:themeColor="text1"/>
          <w:sz w:val="22"/>
          <w:szCs w:val="22"/>
        </w:rPr>
        <w:t>（２）に記載された違約金</w:t>
      </w:r>
      <w:r w:rsidR="008F7623" w:rsidRPr="00A300C3">
        <w:rPr>
          <w:rFonts w:hint="eastAsia"/>
          <w:color w:val="000000" w:themeColor="text1"/>
          <w:sz w:val="22"/>
          <w:szCs w:val="22"/>
        </w:rPr>
        <w:t>）</w:t>
      </w:r>
      <w:r w:rsidRPr="00A300C3">
        <w:rPr>
          <w:rFonts w:hint="eastAsia"/>
          <w:color w:val="000000" w:themeColor="text1"/>
          <w:sz w:val="22"/>
          <w:szCs w:val="22"/>
        </w:rPr>
        <w:t>、</w:t>
      </w:r>
      <w:r w:rsidR="000A0F9F" w:rsidRPr="00A300C3">
        <w:rPr>
          <w:rFonts w:hint="eastAsia"/>
          <w:color w:val="000000" w:themeColor="text1"/>
          <w:sz w:val="22"/>
          <w:szCs w:val="22"/>
        </w:rPr>
        <w:t>取引停止</w:t>
      </w:r>
      <w:r w:rsidRPr="00A300C3">
        <w:rPr>
          <w:rFonts w:hint="eastAsia"/>
          <w:color w:val="000000" w:themeColor="text1"/>
          <w:sz w:val="22"/>
          <w:szCs w:val="22"/>
        </w:rPr>
        <w:t>、当該工事成績評定の減点等の措置を講じることができる。ただし、技術協力業務にて、甲と協議の上、甲が技術提案を不履行とする旨を指示した場合、または施工条件の変更、災害等の</w:t>
      </w:r>
      <w:r w:rsidR="002866A1" w:rsidRPr="00A300C3">
        <w:rPr>
          <w:rFonts w:hint="eastAsia"/>
          <w:color w:val="000000" w:themeColor="text1"/>
          <w:sz w:val="22"/>
          <w:szCs w:val="22"/>
        </w:rPr>
        <w:t>乙</w:t>
      </w:r>
      <w:r w:rsidRPr="00A300C3">
        <w:rPr>
          <w:rFonts w:hint="eastAsia"/>
          <w:color w:val="000000" w:themeColor="text1"/>
          <w:sz w:val="22"/>
          <w:szCs w:val="22"/>
        </w:rPr>
        <w:t>の責めによらない理由により技術提案が不履行となった場合については、この限りではない。</w:t>
      </w:r>
    </w:p>
    <w:p w14:paraId="5D7FCD16" w14:textId="77777777" w:rsidR="001405EF" w:rsidRPr="00A300C3" w:rsidRDefault="001405EF" w:rsidP="00B16061">
      <w:pPr>
        <w:jc w:val="left"/>
        <w:rPr>
          <w:color w:val="000000" w:themeColor="text1"/>
          <w:sz w:val="22"/>
          <w:szCs w:val="22"/>
        </w:rPr>
      </w:pPr>
    </w:p>
    <w:p w14:paraId="5E9380C1" w14:textId="666E488F" w:rsidR="00B16061" w:rsidRPr="00A300C3" w:rsidRDefault="00B16061" w:rsidP="00B16061">
      <w:pPr>
        <w:rPr>
          <w:rFonts w:ascii="ＭＳ 明朝" w:hAnsi="ＭＳ 明朝"/>
          <w:color w:val="000000" w:themeColor="text1"/>
          <w:sz w:val="22"/>
          <w:szCs w:val="22"/>
        </w:rPr>
      </w:pPr>
      <w:r w:rsidRPr="00A300C3">
        <w:rPr>
          <w:rFonts w:hint="eastAsia"/>
          <w:color w:val="000000" w:themeColor="text1"/>
          <w:sz w:val="22"/>
          <w:szCs w:val="22"/>
        </w:rPr>
        <w:t>（</w:t>
      </w:r>
      <w:r w:rsidR="008A7D9F" w:rsidRPr="00A300C3">
        <w:rPr>
          <w:rFonts w:hint="eastAsia"/>
          <w:color w:val="000000" w:themeColor="text1"/>
          <w:sz w:val="22"/>
        </w:rPr>
        <w:t>有効期間</w:t>
      </w:r>
      <w:r w:rsidRPr="00A300C3">
        <w:rPr>
          <w:rFonts w:hint="eastAsia"/>
          <w:color w:val="000000" w:themeColor="text1"/>
          <w:sz w:val="22"/>
          <w:szCs w:val="22"/>
        </w:rPr>
        <w:t>）</w:t>
      </w:r>
    </w:p>
    <w:p w14:paraId="24A06C20" w14:textId="062D6133" w:rsidR="00F3068D" w:rsidRPr="00A300C3" w:rsidRDefault="00B16061" w:rsidP="00F3068D">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第</w:t>
      </w:r>
      <w:r w:rsidR="00BE07A0" w:rsidRPr="00A300C3">
        <w:rPr>
          <w:rFonts w:ascii="ＭＳ 明朝" w:hAnsi="ＭＳ 明朝" w:hint="eastAsia"/>
          <w:color w:val="000000" w:themeColor="text1"/>
          <w:sz w:val="22"/>
          <w:szCs w:val="22"/>
        </w:rPr>
        <w:t>５</w:t>
      </w:r>
      <w:r w:rsidRPr="00D73792">
        <w:rPr>
          <w:rFonts w:ascii="ＭＳ 明朝" w:hAnsi="ＭＳ 明朝" w:hint="eastAsia"/>
          <w:color w:val="000000" w:themeColor="text1"/>
          <w:sz w:val="22"/>
          <w:szCs w:val="22"/>
        </w:rPr>
        <w:t>条</w:t>
      </w:r>
      <w:r w:rsidRPr="00A300C3">
        <w:rPr>
          <w:rFonts w:ascii="ＭＳ 明朝" w:hAnsi="ＭＳ 明朝" w:hint="eastAsia"/>
          <w:color w:val="000000" w:themeColor="text1"/>
          <w:sz w:val="22"/>
          <w:szCs w:val="22"/>
        </w:rPr>
        <w:t xml:space="preserve">　</w:t>
      </w:r>
      <w:r w:rsidR="00A13939" w:rsidRPr="00A300C3">
        <w:rPr>
          <w:rFonts w:ascii="ＭＳ 明朝" w:hAnsi="ＭＳ 明朝" w:hint="eastAsia"/>
          <w:color w:val="000000" w:themeColor="text1"/>
          <w:sz w:val="22"/>
          <w:szCs w:val="22"/>
        </w:rPr>
        <w:t>本協定は、本協定の締結の日から本工事請負契約が締結された日まで、又は、</w:t>
      </w:r>
      <w:r w:rsidR="00C844D4" w:rsidRPr="00A300C3">
        <w:rPr>
          <w:rFonts w:hint="eastAsia"/>
          <w:color w:val="000000" w:themeColor="text1"/>
          <w:sz w:val="22"/>
          <w:szCs w:val="22"/>
        </w:rPr>
        <w:t>第６</w:t>
      </w:r>
      <w:r w:rsidR="00C844D4" w:rsidRPr="00A300C3">
        <w:rPr>
          <w:rFonts w:hint="eastAsia"/>
          <w:color w:val="000000" w:themeColor="text1"/>
          <w:sz w:val="22"/>
          <w:szCs w:val="22"/>
        </w:rPr>
        <w:lastRenderedPageBreak/>
        <w:t>条第８項に規定する</w:t>
      </w:r>
      <w:r w:rsidR="00A13939" w:rsidRPr="00A300C3">
        <w:rPr>
          <w:rFonts w:ascii="ＭＳ 明朝" w:hAnsi="ＭＳ 明朝" w:hint="eastAsia"/>
          <w:color w:val="000000" w:themeColor="text1"/>
          <w:sz w:val="22"/>
          <w:szCs w:val="22"/>
        </w:rPr>
        <w:t>価格等の交渉の不成立が確定する日まで有効とする。ただし第</w:t>
      </w:r>
      <w:r w:rsidR="00BE07A0" w:rsidRPr="00A300C3">
        <w:rPr>
          <w:rFonts w:ascii="ＭＳ 明朝" w:hAnsi="ＭＳ 明朝" w:hint="eastAsia"/>
          <w:color w:val="000000" w:themeColor="text1"/>
          <w:sz w:val="22"/>
          <w:szCs w:val="22"/>
        </w:rPr>
        <w:t>８</w:t>
      </w:r>
      <w:r w:rsidR="00A13939" w:rsidRPr="00A300C3">
        <w:rPr>
          <w:rFonts w:ascii="ＭＳ 明朝" w:hAnsi="ＭＳ 明朝" w:hint="eastAsia"/>
          <w:color w:val="000000" w:themeColor="text1"/>
          <w:sz w:val="22"/>
          <w:szCs w:val="22"/>
        </w:rPr>
        <w:t>条から第</w:t>
      </w:r>
      <w:r w:rsidR="00BE07A0" w:rsidRPr="00A300C3">
        <w:rPr>
          <w:rFonts w:ascii="ＭＳ 明朝" w:hAnsi="ＭＳ 明朝" w:hint="eastAsia"/>
          <w:color w:val="000000" w:themeColor="text1"/>
          <w:sz w:val="22"/>
          <w:szCs w:val="22"/>
        </w:rPr>
        <w:t>１</w:t>
      </w:r>
      <w:r w:rsidR="00270A14" w:rsidRPr="00A300C3">
        <w:rPr>
          <w:rFonts w:ascii="ＭＳ 明朝" w:hAnsi="ＭＳ 明朝" w:hint="eastAsia"/>
          <w:color w:val="000000" w:themeColor="text1"/>
          <w:sz w:val="22"/>
          <w:szCs w:val="22"/>
        </w:rPr>
        <w:t>３</w:t>
      </w:r>
      <w:r w:rsidR="00A13939" w:rsidRPr="00A300C3">
        <w:rPr>
          <w:rFonts w:ascii="ＭＳ 明朝" w:hAnsi="ＭＳ 明朝" w:hint="eastAsia"/>
          <w:color w:val="000000" w:themeColor="text1"/>
          <w:sz w:val="22"/>
          <w:szCs w:val="22"/>
        </w:rPr>
        <w:t>条までの規定は、本協定の有効期間終了後も有効とする。</w:t>
      </w:r>
    </w:p>
    <w:p w14:paraId="78771EE0" w14:textId="77777777" w:rsidR="00A13939" w:rsidRPr="00A300C3" w:rsidRDefault="00A13939" w:rsidP="00F3068D">
      <w:pPr>
        <w:ind w:left="220" w:hangingChars="100" w:hanging="220"/>
        <w:rPr>
          <w:rFonts w:ascii="ＭＳ 明朝" w:hAnsi="ＭＳ 明朝"/>
          <w:color w:val="000000" w:themeColor="text1"/>
          <w:sz w:val="22"/>
          <w:szCs w:val="22"/>
        </w:rPr>
      </w:pPr>
    </w:p>
    <w:p w14:paraId="73EAFCCB" w14:textId="13E44BC0" w:rsidR="00F3068D" w:rsidRPr="00A300C3" w:rsidRDefault="00F3068D" w:rsidP="00F3068D">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w:t>
      </w:r>
      <w:r w:rsidR="008A7D9F" w:rsidRPr="00A300C3">
        <w:rPr>
          <w:rFonts w:ascii="ＭＳ 明朝" w:hAnsi="ＭＳ 明朝" w:hint="eastAsia"/>
          <w:color w:val="000000" w:themeColor="text1"/>
          <w:sz w:val="22"/>
          <w:szCs w:val="22"/>
        </w:rPr>
        <w:t>価格等の交渉</w:t>
      </w:r>
      <w:r w:rsidRPr="00A300C3">
        <w:rPr>
          <w:rFonts w:ascii="ＭＳ 明朝" w:hAnsi="ＭＳ 明朝" w:hint="eastAsia"/>
          <w:color w:val="000000" w:themeColor="text1"/>
          <w:sz w:val="22"/>
          <w:szCs w:val="22"/>
        </w:rPr>
        <w:t>）</w:t>
      </w:r>
    </w:p>
    <w:p w14:paraId="18F0F22F" w14:textId="21B51BDF" w:rsidR="00F3068D" w:rsidRPr="00A300C3" w:rsidRDefault="00F3068D" w:rsidP="00F3068D">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第</w:t>
      </w:r>
      <w:r w:rsidR="00BE07A0" w:rsidRPr="00A300C3">
        <w:rPr>
          <w:rFonts w:ascii="ＭＳ 明朝" w:hAnsi="ＭＳ 明朝" w:hint="eastAsia"/>
          <w:color w:val="000000" w:themeColor="text1"/>
          <w:sz w:val="22"/>
          <w:szCs w:val="22"/>
        </w:rPr>
        <w:t>６</w:t>
      </w:r>
      <w:r w:rsidR="00D94924" w:rsidRPr="00A300C3">
        <w:rPr>
          <w:rFonts w:ascii="ＭＳ 明朝" w:hAnsi="ＭＳ 明朝" w:hint="eastAsia"/>
          <w:color w:val="000000" w:themeColor="text1"/>
          <w:sz w:val="22"/>
          <w:szCs w:val="22"/>
        </w:rPr>
        <w:t xml:space="preserve">条　</w:t>
      </w:r>
      <w:r w:rsidR="00A13939" w:rsidRPr="00A300C3">
        <w:rPr>
          <w:rFonts w:ascii="ＭＳ 明朝" w:hAnsi="ＭＳ 明朝" w:hint="eastAsia"/>
          <w:color w:val="000000" w:themeColor="text1"/>
          <w:sz w:val="22"/>
          <w:szCs w:val="22"/>
        </w:rPr>
        <w:t>価格等の交渉とは、</w:t>
      </w:r>
      <w:r w:rsidR="00C24CA7" w:rsidRPr="00A300C3">
        <w:rPr>
          <w:rFonts w:ascii="ＭＳ 明朝" w:hAnsi="ＭＳ 明朝" w:hint="eastAsia"/>
          <w:color w:val="000000" w:themeColor="text1"/>
          <w:sz w:val="22"/>
          <w:szCs w:val="22"/>
        </w:rPr>
        <w:t>甲</w:t>
      </w:r>
      <w:r w:rsidR="00A13939" w:rsidRPr="00A300C3">
        <w:rPr>
          <w:rFonts w:ascii="ＭＳ 明朝" w:hAnsi="ＭＳ 明朝" w:hint="eastAsia"/>
          <w:color w:val="000000" w:themeColor="text1"/>
          <w:sz w:val="22"/>
          <w:szCs w:val="22"/>
        </w:rPr>
        <w:t>及び</w:t>
      </w:r>
      <w:r w:rsidR="00C24CA7" w:rsidRPr="00A300C3">
        <w:rPr>
          <w:rFonts w:ascii="ＭＳ 明朝" w:hAnsi="ＭＳ 明朝" w:hint="eastAsia"/>
          <w:color w:val="000000" w:themeColor="text1"/>
          <w:sz w:val="22"/>
          <w:szCs w:val="22"/>
        </w:rPr>
        <w:t>乙</w:t>
      </w:r>
      <w:r w:rsidR="00A13939" w:rsidRPr="00A300C3">
        <w:rPr>
          <w:rFonts w:ascii="ＭＳ 明朝" w:hAnsi="ＭＳ 明朝" w:hint="eastAsia"/>
          <w:color w:val="000000" w:themeColor="text1"/>
          <w:sz w:val="22"/>
          <w:szCs w:val="22"/>
        </w:rPr>
        <w:t>が、第</w:t>
      </w:r>
      <w:r w:rsidR="00BE07A0" w:rsidRPr="00A300C3">
        <w:rPr>
          <w:rFonts w:ascii="ＭＳ 明朝" w:hAnsi="ＭＳ 明朝" w:hint="eastAsia"/>
          <w:color w:val="000000" w:themeColor="text1"/>
          <w:sz w:val="22"/>
          <w:szCs w:val="22"/>
        </w:rPr>
        <w:t>４</w:t>
      </w:r>
      <w:r w:rsidR="00A13939" w:rsidRPr="00A300C3">
        <w:rPr>
          <w:rFonts w:ascii="ＭＳ 明朝" w:hAnsi="ＭＳ 明朝" w:hint="eastAsia"/>
          <w:color w:val="000000" w:themeColor="text1"/>
          <w:sz w:val="22"/>
          <w:szCs w:val="22"/>
        </w:rPr>
        <w:t>条に規定する技術協力業務を踏まえ作成する設計の内容や成果物に基づき、工事費の見積りの内容</w:t>
      </w:r>
      <w:r w:rsidR="00BE07A0" w:rsidRPr="00A300C3">
        <w:rPr>
          <w:rFonts w:ascii="ＭＳ 明朝" w:hAnsi="ＭＳ 明朝" w:hint="eastAsia"/>
          <w:color w:val="000000" w:themeColor="text1"/>
          <w:sz w:val="22"/>
          <w:szCs w:val="22"/>
        </w:rPr>
        <w:t>や</w:t>
      </w:r>
      <w:r w:rsidR="00A13939" w:rsidRPr="00A300C3">
        <w:rPr>
          <w:rFonts w:ascii="ＭＳ 明朝" w:hAnsi="ＭＳ 明朝" w:hint="eastAsia"/>
          <w:color w:val="000000" w:themeColor="text1"/>
          <w:sz w:val="22"/>
          <w:szCs w:val="22"/>
        </w:rPr>
        <w:t>その他の本工事請負契約の締結に必要な条件等について協議し、合意を目指すプロセスである。</w:t>
      </w:r>
    </w:p>
    <w:p w14:paraId="5E581358" w14:textId="28915993" w:rsidR="00F3068D" w:rsidRPr="00A300C3" w:rsidRDefault="00A13939" w:rsidP="00A13939">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 xml:space="preserve">２　</w:t>
      </w:r>
      <w:r w:rsidR="00C24CA7" w:rsidRPr="00A300C3">
        <w:rPr>
          <w:rFonts w:ascii="ＭＳ 明朝" w:hAnsi="ＭＳ 明朝" w:hint="eastAsia"/>
          <w:color w:val="000000" w:themeColor="text1"/>
          <w:sz w:val="22"/>
          <w:szCs w:val="22"/>
        </w:rPr>
        <w:t>乙</w:t>
      </w:r>
      <w:r w:rsidRPr="00A300C3">
        <w:rPr>
          <w:rFonts w:ascii="ＭＳ 明朝" w:hAnsi="ＭＳ 明朝" w:hint="eastAsia"/>
          <w:color w:val="000000" w:themeColor="text1"/>
          <w:sz w:val="22"/>
          <w:szCs w:val="22"/>
        </w:rPr>
        <w:t>は、設計の進捗に応じて全体工事費を算出し、</w:t>
      </w:r>
      <w:r w:rsidR="00C24CA7" w:rsidRPr="00A300C3">
        <w:rPr>
          <w:rFonts w:ascii="ＭＳ 明朝" w:hAnsi="ＭＳ 明朝" w:hint="eastAsia"/>
          <w:color w:val="000000" w:themeColor="text1"/>
          <w:sz w:val="22"/>
          <w:szCs w:val="22"/>
        </w:rPr>
        <w:t>甲</w:t>
      </w:r>
      <w:r w:rsidRPr="00A300C3">
        <w:rPr>
          <w:rFonts w:ascii="ＭＳ 明朝" w:hAnsi="ＭＳ 明朝" w:hint="eastAsia"/>
          <w:color w:val="000000" w:themeColor="text1"/>
          <w:sz w:val="22"/>
          <w:szCs w:val="22"/>
        </w:rPr>
        <w:t>が必要と認めた時期に、全体工事費を記載した全体工事費調書及びその算出の根拠となった資料（以下「全体工事費調書」という。）を</w:t>
      </w:r>
      <w:r w:rsidR="00C24CA7" w:rsidRPr="00A300C3">
        <w:rPr>
          <w:rFonts w:ascii="ＭＳ 明朝" w:hAnsi="ＭＳ 明朝" w:hint="eastAsia"/>
          <w:color w:val="000000" w:themeColor="text1"/>
          <w:sz w:val="22"/>
          <w:szCs w:val="22"/>
        </w:rPr>
        <w:t>甲</w:t>
      </w:r>
      <w:r w:rsidRPr="00A300C3">
        <w:rPr>
          <w:rFonts w:ascii="ＭＳ 明朝" w:hAnsi="ＭＳ 明朝" w:hint="eastAsia"/>
          <w:color w:val="000000" w:themeColor="text1"/>
          <w:sz w:val="22"/>
          <w:szCs w:val="22"/>
        </w:rPr>
        <w:t>に提出する。</w:t>
      </w:r>
    </w:p>
    <w:p w14:paraId="1FE5D7E9" w14:textId="6B262335" w:rsidR="00A13939" w:rsidRPr="00A300C3" w:rsidRDefault="00A13939" w:rsidP="00A13939">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 xml:space="preserve">３　</w:t>
      </w:r>
      <w:r w:rsidR="00C24CA7" w:rsidRPr="00A300C3">
        <w:rPr>
          <w:rFonts w:ascii="ＭＳ 明朝" w:hAnsi="ＭＳ 明朝" w:hint="eastAsia"/>
          <w:color w:val="000000" w:themeColor="text1"/>
          <w:sz w:val="22"/>
          <w:szCs w:val="22"/>
        </w:rPr>
        <w:t>乙</w:t>
      </w:r>
      <w:r w:rsidRPr="00A300C3">
        <w:rPr>
          <w:rFonts w:ascii="ＭＳ 明朝" w:hAnsi="ＭＳ 明朝" w:hint="eastAsia"/>
          <w:color w:val="000000" w:themeColor="text1"/>
          <w:sz w:val="22"/>
          <w:szCs w:val="22"/>
        </w:rPr>
        <w:t>は、設計者から引渡しを受けた設計成果物を基に、工事費の内訳書を付した参考見積書及びその見積条件を記載した資料（以下「参考見積書等」という。）を作成し、</w:t>
      </w:r>
      <w:r w:rsidR="00C24CA7" w:rsidRPr="00A300C3">
        <w:rPr>
          <w:rFonts w:ascii="ＭＳ 明朝" w:hAnsi="ＭＳ 明朝" w:hint="eastAsia"/>
          <w:color w:val="000000" w:themeColor="text1"/>
          <w:sz w:val="22"/>
          <w:szCs w:val="22"/>
        </w:rPr>
        <w:t>甲</w:t>
      </w:r>
      <w:r w:rsidRPr="00A300C3">
        <w:rPr>
          <w:rFonts w:ascii="ＭＳ 明朝" w:hAnsi="ＭＳ 明朝" w:hint="eastAsia"/>
          <w:color w:val="000000" w:themeColor="text1"/>
          <w:sz w:val="22"/>
          <w:szCs w:val="22"/>
        </w:rPr>
        <w:t>に提出する。</w:t>
      </w:r>
    </w:p>
    <w:p w14:paraId="69A7B689" w14:textId="7145D953" w:rsidR="00A13939" w:rsidRPr="00A300C3" w:rsidRDefault="00A13939" w:rsidP="00A13939">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 xml:space="preserve">４　</w:t>
      </w:r>
      <w:r w:rsidR="00C24CA7" w:rsidRPr="00A300C3">
        <w:rPr>
          <w:rFonts w:ascii="ＭＳ 明朝" w:hAnsi="ＭＳ 明朝" w:hint="eastAsia"/>
          <w:color w:val="000000" w:themeColor="text1"/>
          <w:sz w:val="22"/>
          <w:szCs w:val="22"/>
        </w:rPr>
        <w:t>甲</w:t>
      </w:r>
      <w:r w:rsidRPr="00A300C3">
        <w:rPr>
          <w:rFonts w:ascii="ＭＳ 明朝" w:hAnsi="ＭＳ 明朝" w:hint="eastAsia"/>
          <w:color w:val="000000" w:themeColor="text1"/>
          <w:sz w:val="22"/>
          <w:szCs w:val="22"/>
        </w:rPr>
        <w:t>は、</w:t>
      </w:r>
      <w:r w:rsidR="00C24CA7" w:rsidRPr="00A300C3">
        <w:rPr>
          <w:rFonts w:ascii="ＭＳ 明朝" w:hAnsi="ＭＳ 明朝" w:hint="eastAsia"/>
          <w:color w:val="000000" w:themeColor="text1"/>
          <w:sz w:val="22"/>
          <w:szCs w:val="22"/>
        </w:rPr>
        <w:t>乙</w:t>
      </w:r>
      <w:r w:rsidRPr="00A300C3">
        <w:rPr>
          <w:rFonts w:ascii="ＭＳ 明朝" w:hAnsi="ＭＳ 明朝" w:hint="eastAsia"/>
          <w:color w:val="000000" w:themeColor="text1"/>
          <w:sz w:val="22"/>
          <w:szCs w:val="22"/>
        </w:rPr>
        <w:t>に対し、前二項の規定により、</w:t>
      </w:r>
      <w:r w:rsidRPr="00D73792">
        <w:rPr>
          <w:rFonts w:ascii="ＭＳ 明朝" w:hAnsi="ＭＳ 明朝" w:hint="eastAsia"/>
          <w:color w:val="000000" w:themeColor="text1"/>
          <w:sz w:val="22"/>
          <w:szCs w:val="22"/>
        </w:rPr>
        <w:t>全体工事費</w:t>
      </w:r>
      <w:r w:rsidRPr="00A300C3">
        <w:rPr>
          <w:rFonts w:ascii="ＭＳ 明朝" w:hAnsi="ＭＳ 明朝" w:hint="eastAsia"/>
          <w:color w:val="000000" w:themeColor="text1"/>
          <w:sz w:val="22"/>
          <w:szCs w:val="22"/>
        </w:rPr>
        <w:t>調書及び参考見積書等の提出を求めるに当たっては、その旨を書面にて事前に通知する。</w:t>
      </w:r>
    </w:p>
    <w:p w14:paraId="0A76D572" w14:textId="1803EBE6" w:rsidR="00A13939" w:rsidRPr="00A300C3" w:rsidRDefault="00A13939" w:rsidP="00267583">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 xml:space="preserve">５　</w:t>
      </w:r>
      <w:r w:rsidR="00C24CA7" w:rsidRPr="00A300C3">
        <w:rPr>
          <w:rFonts w:ascii="ＭＳ 明朝" w:hAnsi="ＭＳ 明朝" w:hint="eastAsia"/>
          <w:color w:val="000000" w:themeColor="text1"/>
          <w:sz w:val="22"/>
          <w:szCs w:val="22"/>
        </w:rPr>
        <w:t>甲</w:t>
      </w:r>
      <w:r w:rsidRPr="00A300C3">
        <w:rPr>
          <w:rFonts w:ascii="ＭＳ 明朝" w:hAnsi="ＭＳ 明朝" w:hint="eastAsia"/>
          <w:color w:val="000000" w:themeColor="text1"/>
          <w:sz w:val="22"/>
          <w:szCs w:val="22"/>
        </w:rPr>
        <w:t>及び</w:t>
      </w:r>
      <w:r w:rsidR="00C24CA7" w:rsidRPr="00A300C3">
        <w:rPr>
          <w:rFonts w:ascii="ＭＳ 明朝" w:hAnsi="ＭＳ 明朝" w:hint="eastAsia"/>
          <w:color w:val="000000" w:themeColor="text1"/>
          <w:sz w:val="22"/>
          <w:szCs w:val="22"/>
        </w:rPr>
        <w:t>乙</w:t>
      </w:r>
      <w:r w:rsidRPr="00A300C3">
        <w:rPr>
          <w:rFonts w:ascii="ＭＳ 明朝" w:hAnsi="ＭＳ 明朝" w:hint="eastAsia"/>
          <w:color w:val="000000" w:themeColor="text1"/>
          <w:sz w:val="22"/>
          <w:szCs w:val="22"/>
        </w:rPr>
        <w:t>は、設計業務に関する協議の過程で確認された事項や設計の内容や成果物等に基づき価格等の交渉を行う。この場合において、</w:t>
      </w:r>
      <w:r w:rsidR="00353AA8" w:rsidRPr="00A300C3">
        <w:rPr>
          <w:rFonts w:ascii="ＭＳ 明朝" w:hAnsi="ＭＳ 明朝" w:hint="eastAsia"/>
          <w:color w:val="000000" w:themeColor="text1"/>
          <w:sz w:val="22"/>
          <w:szCs w:val="22"/>
        </w:rPr>
        <w:t>甲が算出した</w:t>
      </w:r>
      <w:r w:rsidR="00C54A78" w:rsidRPr="00A300C3">
        <w:rPr>
          <w:rFonts w:ascii="ＭＳ 明朝" w:hAnsi="ＭＳ 明朝" w:hint="eastAsia"/>
          <w:color w:val="000000" w:themeColor="text1"/>
          <w:sz w:val="22"/>
          <w:szCs w:val="22"/>
        </w:rPr>
        <w:t>工事費と乙の</w:t>
      </w:r>
      <w:r w:rsidR="00353AA8" w:rsidRPr="00A300C3">
        <w:rPr>
          <w:rFonts w:ascii="ＭＳ 明朝" w:hAnsi="ＭＳ 明朝" w:hint="eastAsia"/>
          <w:color w:val="000000" w:themeColor="text1"/>
          <w:sz w:val="22"/>
          <w:szCs w:val="22"/>
        </w:rPr>
        <w:t>全体工事費</w:t>
      </w:r>
      <w:r w:rsidR="00C54A78" w:rsidRPr="00A300C3">
        <w:rPr>
          <w:rFonts w:ascii="ＭＳ 明朝" w:hAnsi="ＭＳ 明朝" w:hint="eastAsia"/>
          <w:color w:val="000000" w:themeColor="text1"/>
          <w:sz w:val="22"/>
          <w:szCs w:val="22"/>
        </w:rPr>
        <w:t>調書</w:t>
      </w:r>
      <w:r w:rsidR="000022ED" w:rsidRPr="00A300C3">
        <w:rPr>
          <w:rFonts w:ascii="ＭＳ 明朝" w:hAnsi="ＭＳ 明朝" w:hint="eastAsia"/>
          <w:color w:val="000000" w:themeColor="text1"/>
          <w:sz w:val="22"/>
          <w:szCs w:val="22"/>
        </w:rPr>
        <w:t>及び</w:t>
      </w:r>
      <w:r w:rsidRPr="00A300C3">
        <w:rPr>
          <w:rFonts w:ascii="ＭＳ 明朝" w:hAnsi="ＭＳ 明朝" w:hint="eastAsia"/>
          <w:color w:val="000000" w:themeColor="text1"/>
          <w:sz w:val="22"/>
          <w:szCs w:val="22"/>
        </w:rPr>
        <w:t>参考見積書の見積額との間に著しい乖離があり、その内容の妥当性が認められない場合など、見積条件等を見直す必要がある場合には、それぞれ見直しを行う。</w:t>
      </w:r>
    </w:p>
    <w:p w14:paraId="11D956E3" w14:textId="697D9232" w:rsidR="00A13939" w:rsidRPr="00A300C3" w:rsidRDefault="00A13939" w:rsidP="00A13939">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６　前項の規定により見直しを行った場合は、</w:t>
      </w:r>
      <w:r w:rsidR="00C24CA7" w:rsidRPr="00A300C3">
        <w:rPr>
          <w:rFonts w:ascii="ＭＳ 明朝" w:hAnsi="ＭＳ 明朝" w:hint="eastAsia"/>
          <w:color w:val="000000" w:themeColor="text1"/>
          <w:sz w:val="22"/>
          <w:szCs w:val="22"/>
        </w:rPr>
        <w:t>乙</w:t>
      </w:r>
      <w:r w:rsidRPr="00A300C3">
        <w:rPr>
          <w:rFonts w:ascii="ＭＳ 明朝" w:hAnsi="ＭＳ 明朝" w:hint="eastAsia"/>
          <w:color w:val="000000" w:themeColor="text1"/>
          <w:sz w:val="22"/>
          <w:szCs w:val="22"/>
        </w:rPr>
        <w:t>は、交渉の結果を踏まえた参考見積書等を提出し、改めて前項に基づく交渉を行う。</w:t>
      </w:r>
    </w:p>
    <w:p w14:paraId="0B340037" w14:textId="420FE6A4" w:rsidR="00BE07A0" w:rsidRPr="00A300C3" w:rsidRDefault="00A13939" w:rsidP="00A13939">
      <w:pPr>
        <w:ind w:left="220" w:hangingChars="100" w:hanging="220"/>
        <w:rPr>
          <w:rFonts w:ascii="ＭＳ 明朝" w:hAnsi="ＭＳ 明朝"/>
          <w:color w:val="000000" w:themeColor="text1"/>
          <w:sz w:val="22"/>
          <w:szCs w:val="22"/>
        </w:rPr>
      </w:pPr>
      <w:r w:rsidRPr="00A300C3">
        <w:rPr>
          <w:rFonts w:ascii="ＭＳ 明朝" w:hAnsi="ＭＳ 明朝" w:hint="eastAsia"/>
          <w:color w:val="000000" w:themeColor="text1"/>
          <w:sz w:val="22"/>
          <w:szCs w:val="22"/>
        </w:rPr>
        <w:t>７　前</w:t>
      </w:r>
      <w:r w:rsidR="002866A1" w:rsidRPr="00A300C3">
        <w:rPr>
          <w:rFonts w:ascii="ＭＳ 明朝" w:hAnsi="ＭＳ 明朝" w:hint="eastAsia"/>
          <w:color w:val="000000" w:themeColor="text1"/>
          <w:sz w:val="22"/>
          <w:szCs w:val="22"/>
        </w:rPr>
        <w:t>二</w:t>
      </w:r>
      <w:r w:rsidRPr="00A300C3">
        <w:rPr>
          <w:rFonts w:ascii="ＭＳ 明朝" w:hAnsi="ＭＳ 明朝" w:hint="eastAsia"/>
          <w:color w:val="000000" w:themeColor="text1"/>
          <w:sz w:val="22"/>
          <w:szCs w:val="22"/>
        </w:rPr>
        <w:t>項に基づく交渉の結果、</w:t>
      </w:r>
      <w:r w:rsidR="00BE07A0" w:rsidRPr="00A300C3">
        <w:rPr>
          <w:rFonts w:ascii="ＭＳ 明朝" w:hAnsi="ＭＳ 明朝" w:hint="eastAsia"/>
          <w:color w:val="000000" w:themeColor="text1"/>
          <w:sz w:val="22"/>
          <w:szCs w:val="22"/>
        </w:rPr>
        <w:t>以下場合、かつ、その他本工事請負契約の締結に必要な条件等に照らして問題がない場合は、価格等の交渉が成立するものとする。</w:t>
      </w:r>
    </w:p>
    <w:p w14:paraId="62471622" w14:textId="03CDE8E3" w:rsidR="00BE07A0" w:rsidRPr="00A300C3" w:rsidRDefault="00353AA8" w:rsidP="008F7623">
      <w:pPr>
        <w:pStyle w:val="af"/>
        <w:numPr>
          <w:ilvl w:val="0"/>
          <w:numId w:val="31"/>
        </w:numPr>
        <w:ind w:leftChars="0"/>
        <w:rPr>
          <w:rFonts w:ascii="ＭＳ 明朝" w:hAnsi="ＭＳ 明朝"/>
          <w:color w:val="000000" w:themeColor="text1"/>
          <w:sz w:val="22"/>
          <w:szCs w:val="22"/>
        </w:rPr>
      </w:pPr>
      <w:r w:rsidRPr="00A300C3">
        <w:rPr>
          <w:rFonts w:ascii="ＭＳ 明朝" w:hAnsi="ＭＳ 明朝" w:hint="eastAsia"/>
          <w:color w:val="000000" w:themeColor="text1"/>
          <w:sz w:val="22"/>
          <w:szCs w:val="22"/>
        </w:rPr>
        <w:t>甲が算出した工事費</w:t>
      </w:r>
      <w:r w:rsidR="00267583" w:rsidRPr="00A300C3">
        <w:rPr>
          <w:rFonts w:hint="eastAsia"/>
          <w:color w:val="000000" w:themeColor="text1"/>
          <w:sz w:val="22"/>
          <w:szCs w:val="22"/>
        </w:rPr>
        <w:t>と</w:t>
      </w:r>
      <w:r w:rsidR="00BE07A0" w:rsidRPr="00A300C3">
        <w:rPr>
          <w:rFonts w:ascii="ＭＳ 明朝" w:hAnsi="ＭＳ 明朝" w:hint="eastAsia"/>
          <w:color w:val="000000" w:themeColor="text1"/>
          <w:sz w:val="22"/>
          <w:szCs w:val="22"/>
        </w:rPr>
        <w:t>、</w:t>
      </w:r>
      <w:r w:rsidR="000022ED" w:rsidRPr="00A300C3">
        <w:rPr>
          <w:rFonts w:ascii="ＭＳ 明朝" w:hAnsi="ＭＳ 明朝" w:hint="eastAsia"/>
          <w:color w:val="000000" w:themeColor="text1"/>
          <w:sz w:val="22"/>
          <w:szCs w:val="22"/>
        </w:rPr>
        <w:t>乙の</w:t>
      </w:r>
      <w:r w:rsidR="00A13939" w:rsidRPr="00A300C3">
        <w:rPr>
          <w:rFonts w:ascii="ＭＳ 明朝" w:hAnsi="ＭＳ 明朝" w:hint="eastAsia"/>
          <w:color w:val="000000" w:themeColor="text1"/>
          <w:sz w:val="22"/>
          <w:szCs w:val="22"/>
        </w:rPr>
        <w:t>参考見積書の見積額が著しく乖離していない場合</w:t>
      </w:r>
      <w:r w:rsidR="00BE07A0" w:rsidRPr="00A300C3">
        <w:rPr>
          <w:rFonts w:ascii="ＭＳ 明朝" w:hAnsi="ＭＳ 明朝" w:hint="eastAsia"/>
          <w:color w:val="000000" w:themeColor="text1"/>
          <w:sz w:val="22"/>
          <w:szCs w:val="22"/>
        </w:rPr>
        <w:t>。</w:t>
      </w:r>
    </w:p>
    <w:p w14:paraId="1DCD8680" w14:textId="049C5CA7" w:rsidR="00BE07A0" w:rsidRPr="00A300C3" w:rsidRDefault="00353AA8" w:rsidP="00E62180">
      <w:pPr>
        <w:pStyle w:val="af"/>
        <w:numPr>
          <w:ilvl w:val="0"/>
          <w:numId w:val="31"/>
        </w:numPr>
        <w:ind w:leftChars="0"/>
        <w:rPr>
          <w:rFonts w:ascii="ＭＳ 明朝" w:hAnsi="ＭＳ 明朝"/>
          <w:color w:val="000000" w:themeColor="text1"/>
          <w:sz w:val="22"/>
          <w:szCs w:val="22"/>
        </w:rPr>
      </w:pPr>
      <w:r w:rsidRPr="00A300C3">
        <w:rPr>
          <w:rFonts w:ascii="ＭＳ 明朝" w:hAnsi="ＭＳ 明朝" w:hint="eastAsia"/>
          <w:color w:val="000000" w:themeColor="text1"/>
          <w:sz w:val="22"/>
          <w:szCs w:val="22"/>
        </w:rPr>
        <w:t>甲が算出した工事費</w:t>
      </w:r>
      <w:r w:rsidR="00BE07A0" w:rsidRPr="00A300C3">
        <w:rPr>
          <w:rFonts w:ascii="ＭＳ 明朝" w:hAnsi="ＭＳ 明朝" w:hint="eastAsia"/>
          <w:color w:val="000000" w:themeColor="text1"/>
          <w:sz w:val="22"/>
          <w:szCs w:val="22"/>
        </w:rPr>
        <w:t>と、</w:t>
      </w:r>
      <w:r w:rsidR="00373CDF" w:rsidRPr="00A300C3">
        <w:rPr>
          <w:rFonts w:ascii="ＭＳ 明朝" w:hAnsi="ＭＳ 明朝" w:hint="eastAsia"/>
          <w:color w:val="000000" w:themeColor="text1"/>
          <w:sz w:val="22"/>
          <w:szCs w:val="22"/>
        </w:rPr>
        <w:t>乙の</w:t>
      </w:r>
      <w:r w:rsidR="00BE07A0" w:rsidRPr="00A300C3">
        <w:rPr>
          <w:rFonts w:ascii="ＭＳ 明朝" w:hAnsi="ＭＳ 明朝" w:hint="eastAsia"/>
          <w:color w:val="000000" w:themeColor="text1"/>
          <w:sz w:val="22"/>
          <w:szCs w:val="22"/>
        </w:rPr>
        <w:t>参考見積書の見積額が著しく</w:t>
      </w:r>
      <w:r w:rsidR="00A13939" w:rsidRPr="00A300C3">
        <w:rPr>
          <w:rFonts w:ascii="ＭＳ 明朝" w:hAnsi="ＭＳ 明朝" w:hint="eastAsia"/>
          <w:color w:val="000000" w:themeColor="text1"/>
          <w:sz w:val="22"/>
          <w:szCs w:val="22"/>
        </w:rPr>
        <w:t>離しているが</w:t>
      </w:r>
      <w:r w:rsidR="00BE07A0" w:rsidRPr="00A300C3">
        <w:rPr>
          <w:rFonts w:ascii="ＭＳ 明朝" w:hAnsi="ＭＳ 明朝" w:hint="eastAsia"/>
          <w:color w:val="000000" w:themeColor="text1"/>
          <w:sz w:val="22"/>
          <w:szCs w:val="22"/>
        </w:rPr>
        <w:t>、</w:t>
      </w:r>
      <w:r w:rsidR="00A13939" w:rsidRPr="00A300C3">
        <w:rPr>
          <w:rFonts w:ascii="ＭＳ 明朝" w:hAnsi="ＭＳ 明朝" w:hint="eastAsia"/>
          <w:color w:val="000000" w:themeColor="text1"/>
          <w:sz w:val="22"/>
          <w:szCs w:val="22"/>
        </w:rPr>
        <w:t>その内容の妥当性や必要性が認められる場合、かつ、各工種の直接工事費が積算基準等と著しく乖離していない場合</w:t>
      </w:r>
      <w:r w:rsidR="00BE07A0" w:rsidRPr="00A300C3">
        <w:rPr>
          <w:rFonts w:ascii="ＭＳ 明朝" w:hAnsi="ＭＳ 明朝" w:hint="eastAsia"/>
          <w:color w:val="000000" w:themeColor="text1"/>
          <w:sz w:val="22"/>
          <w:szCs w:val="22"/>
        </w:rPr>
        <w:t>。</w:t>
      </w:r>
    </w:p>
    <w:p w14:paraId="621282AE" w14:textId="4CA392C8" w:rsidR="00A13939" w:rsidRPr="00BE07A0" w:rsidRDefault="00353AA8" w:rsidP="00E62180">
      <w:pPr>
        <w:pStyle w:val="af"/>
        <w:numPr>
          <w:ilvl w:val="0"/>
          <w:numId w:val="31"/>
        </w:numPr>
        <w:ind w:leftChars="0"/>
        <w:rPr>
          <w:rFonts w:ascii="ＭＳ 明朝" w:hAnsi="ＭＳ 明朝"/>
          <w:sz w:val="22"/>
          <w:szCs w:val="22"/>
        </w:rPr>
      </w:pPr>
      <w:r w:rsidRPr="00A300C3">
        <w:rPr>
          <w:rFonts w:ascii="ＭＳ 明朝" w:hAnsi="ＭＳ 明朝" w:hint="eastAsia"/>
          <w:color w:val="000000" w:themeColor="text1"/>
          <w:sz w:val="22"/>
          <w:szCs w:val="22"/>
        </w:rPr>
        <w:t>甲が算出した工事費</w:t>
      </w:r>
      <w:r w:rsidR="00BE07A0" w:rsidRPr="00A300C3">
        <w:rPr>
          <w:rFonts w:ascii="ＭＳ 明朝" w:hAnsi="ＭＳ 明朝" w:hint="eastAsia"/>
          <w:color w:val="000000" w:themeColor="text1"/>
          <w:sz w:val="22"/>
          <w:szCs w:val="22"/>
        </w:rPr>
        <w:t>と、</w:t>
      </w:r>
      <w:r w:rsidR="00373CDF" w:rsidRPr="00A300C3">
        <w:rPr>
          <w:rFonts w:ascii="ＭＳ 明朝" w:hAnsi="ＭＳ 明朝" w:hint="eastAsia"/>
          <w:color w:val="000000" w:themeColor="text1"/>
          <w:sz w:val="22"/>
          <w:szCs w:val="22"/>
        </w:rPr>
        <w:t>乙の</w:t>
      </w:r>
      <w:r w:rsidR="00BE07A0" w:rsidRPr="00BE07A0">
        <w:rPr>
          <w:rFonts w:ascii="ＭＳ 明朝" w:hAnsi="ＭＳ 明朝" w:hint="eastAsia"/>
          <w:sz w:val="22"/>
          <w:szCs w:val="22"/>
        </w:rPr>
        <w:t>参考見積書の見積額が著しく離しているが</w:t>
      </w:r>
      <w:r w:rsidR="00BE07A0">
        <w:rPr>
          <w:rFonts w:ascii="ＭＳ 明朝" w:hAnsi="ＭＳ 明朝" w:hint="eastAsia"/>
          <w:sz w:val="22"/>
          <w:szCs w:val="22"/>
        </w:rPr>
        <w:t>、</w:t>
      </w:r>
      <w:r w:rsidR="00BE07A0" w:rsidRPr="00BE07A0">
        <w:rPr>
          <w:rFonts w:ascii="ＭＳ 明朝" w:hAnsi="ＭＳ 明朝" w:hint="eastAsia"/>
          <w:sz w:val="22"/>
          <w:szCs w:val="22"/>
        </w:rPr>
        <w:t>その内容の妥当性や必要性が認められる場合、かつ、各工種の直接工事費が積算基準等と著しく</w:t>
      </w:r>
      <w:r w:rsidR="00BE07A0">
        <w:rPr>
          <w:rFonts w:ascii="ＭＳ 明朝" w:hAnsi="ＭＳ 明朝" w:hint="eastAsia"/>
          <w:sz w:val="22"/>
          <w:szCs w:val="22"/>
        </w:rPr>
        <w:t>乖離</w:t>
      </w:r>
      <w:r w:rsidR="00BE07A0" w:rsidRPr="00BE07A0">
        <w:rPr>
          <w:rFonts w:ascii="ＭＳ 明朝" w:hAnsi="ＭＳ 明朝" w:hint="eastAsia"/>
          <w:sz w:val="22"/>
          <w:szCs w:val="22"/>
        </w:rPr>
        <w:t>しているが</w:t>
      </w:r>
      <w:r w:rsidR="00BE07A0">
        <w:rPr>
          <w:rFonts w:ascii="ＭＳ 明朝" w:hAnsi="ＭＳ 明朝" w:hint="eastAsia"/>
          <w:sz w:val="22"/>
          <w:szCs w:val="22"/>
        </w:rPr>
        <w:t>、</w:t>
      </w:r>
      <w:r w:rsidR="00A13939" w:rsidRPr="00BE07A0">
        <w:rPr>
          <w:rFonts w:ascii="ＭＳ 明朝" w:hAnsi="ＭＳ 明朝" w:hint="eastAsia"/>
          <w:sz w:val="22"/>
          <w:szCs w:val="22"/>
        </w:rPr>
        <w:t>その根拠として信頼性のある資料の提示がある場合。</w:t>
      </w:r>
    </w:p>
    <w:p w14:paraId="2F8D89A2" w14:textId="136419B7" w:rsidR="00A13939" w:rsidRDefault="00A13939" w:rsidP="00A13939">
      <w:pPr>
        <w:ind w:left="220" w:hangingChars="100" w:hanging="220"/>
        <w:rPr>
          <w:rFonts w:ascii="ＭＳ 明朝" w:hAnsi="ＭＳ 明朝"/>
          <w:sz w:val="22"/>
          <w:szCs w:val="22"/>
        </w:rPr>
      </w:pPr>
      <w:r w:rsidRPr="00A13939">
        <w:rPr>
          <w:rFonts w:ascii="ＭＳ 明朝" w:hAnsi="ＭＳ 明朝" w:hint="eastAsia"/>
          <w:sz w:val="22"/>
          <w:szCs w:val="22"/>
        </w:rPr>
        <w:t>８</w:t>
      </w:r>
      <w:r>
        <w:rPr>
          <w:rFonts w:ascii="ＭＳ 明朝" w:hAnsi="ＭＳ 明朝" w:hint="eastAsia"/>
          <w:sz w:val="22"/>
          <w:szCs w:val="22"/>
        </w:rPr>
        <w:t xml:space="preserve">　</w:t>
      </w:r>
      <w:r w:rsidRPr="00A13939">
        <w:rPr>
          <w:rFonts w:ascii="ＭＳ 明朝" w:hAnsi="ＭＳ 明朝" w:hint="eastAsia"/>
          <w:sz w:val="22"/>
          <w:szCs w:val="22"/>
        </w:rPr>
        <w:t>第５項及び第６項に基づく交渉の結果、前項の成立に至らなかった場合は、価格等の交渉を不成立とする。</w:t>
      </w:r>
    </w:p>
    <w:p w14:paraId="023B4093" w14:textId="77777777" w:rsidR="00A13939" w:rsidRPr="00F76D3C" w:rsidRDefault="00A13939" w:rsidP="00A13939">
      <w:pPr>
        <w:ind w:left="220" w:hangingChars="100" w:hanging="220"/>
        <w:rPr>
          <w:rFonts w:ascii="ＭＳ 明朝" w:hAnsi="ＭＳ 明朝"/>
          <w:sz w:val="22"/>
          <w:szCs w:val="22"/>
        </w:rPr>
      </w:pPr>
    </w:p>
    <w:p w14:paraId="108A3463" w14:textId="0B71B511" w:rsidR="00C16558" w:rsidRPr="008A4738" w:rsidRDefault="00C16558" w:rsidP="00C16558">
      <w:pPr>
        <w:rPr>
          <w:rFonts w:ascii="ＭＳ 明朝" w:hAnsi="ＭＳ 明朝"/>
          <w:sz w:val="22"/>
          <w:szCs w:val="22"/>
        </w:rPr>
      </w:pPr>
      <w:r w:rsidRPr="008A4738">
        <w:rPr>
          <w:rFonts w:ascii="ＭＳ 明朝" w:hAnsi="ＭＳ 明朝" w:hint="eastAsia"/>
          <w:sz w:val="22"/>
          <w:szCs w:val="22"/>
        </w:rPr>
        <w:t>（</w:t>
      </w:r>
      <w:r w:rsidR="00E62180">
        <w:rPr>
          <w:rFonts w:ascii="ＭＳ 明朝" w:hAnsi="ＭＳ 明朝" w:hint="eastAsia"/>
          <w:sz w:val="22"/>
          <w:szCs w:val="22"/>
        </w:rPr>
        <w:t>本</w:t>
      </w:r>
      <w:r w:rsidR="000A0F9F">
        <w:rPr>
          <w:rFonts w:ascii="ＭＳ 明朝" w:hAnsi="ＭＳ 明朝" w:hint="eastAsia"/>
          <w:sz w:val="22"/>
          <w:szCs w:val="22"/>
        </w:rPr>
        <w:t>工事の</w:t>
      </w:r>
      <w:r w:rsidR="008A7D9F" w:rsidRPr="008A4738">
        <w:rPr>
          <w:rFonts w:hint="eastAsia"/>
          <w:sz w:val="22"/>
        </w:rPr>
        <w:t>契約手続等</w:t>
      </w:r>
      <w:r w:rsidRPr="008A4738">
        <w:rPr>
          <w:rFonts w:ascii="ＭＳ 明朝" w:hAnsi="ＭＳ 明朝" w:hint="eastAsia"/>
          <w:sz w:val="22"/>
          <w:szCs w:val="22"/>
        </w:rPr>
        <w:t>）</w:t>
      </w:r>
    </w:p>
    <w:p w14:paraId="6B0090F7" w14:textId="3A42EAE2" w:rsidR="002D4EC8" w:rsidRDefault="00C16558" w:rsidP="00F3068D">
      <w:pPr>
        <w:ind w:left="220" w:hangingChars="100" w:hanging="220"/>
        <w:rPr>
          <w:rFonts w:ascii="ＭＳ 明朝" w:hAnsi="ＭＳ 明朝"/>
          <w:sz w:val="22"/>
          <w:szCs w:val="22"/>
        </w:rPr>
      </w:pPr>
      <w:r w:rsidRPr="008A4738">
        <w:rPr>
          <w:rFonts w:ascii="ＭＳ 明朝" w:hAnsi="ＭＳ 明朝" w:hint="eastAsia"/>
          <w:sz w:val="22"/>
          <w:szCs w:val="22"/>
        </w:rPr>
        <w:t>第</w:t>
      </w:r>
      <w:r w:rsidR="00451F5A">
        <w:rPr>
          <w:rFonts w:ascii="ＭＳ 明朝" w:hAnsi="ＭＳ 明朝" w:hint="eastAsia"/>
          <w:sz w:val="22"/>
          <w:szCs w:val="22"/>
        </w:rPr>
        <w:t>７</w:t>
      </w:r>
      <w:r w:rsidRPr="008A4738">
        <w:rPr>
          <w:rFonts w:ascii="ＭＳ 明朝" w:hAnsi="ＭＳ 明朝" w:hint="eastAsia"/>
          <w:sz w:val="22"/>
          <w:szCs w:val="22"/>
        </w:rPr>
        <w:t xml:space="preserve">条　</w:t>
      </w:r>
      <w:r w:rsidR="00C24CA7" w:rsidRPr="008A4738">
        <w:rPr>
          <w:rFonts w:ascii="ＭＳ 明朝" w:hAnsi="ＭＳ 明朝" w:hint="eastAsia"/>
          <w:sz w:val="22"/>
          <w:szCs w:val="22"/>
        </w:rPr>
        <w:t>乙</w:t>
      </w:r>
      <w:r w:rsidR="00A13939" w:rsidRPr="008A4738">
        <w:rPr>
          <w:rFonts w:ascii="ＭＳ 明朝" w:hAnsi="ＭＳ 明朝" w:hint="eastAsia"/>
          <w:sz w:val="22"/>
          <w:szCs w:val="22"/>
        </w:rPr>
        <w:t>は、前条</w:t>
      </w:r>
      <w:r w:rsidR="00A13939" w:rsidRPr="00A13939">
        <w:rPr>
          <w:rFonts w:ascii="ＭＳ 明朝" w:hAnsi="ＭＳ 明朝" w:hint="eastAsia"/>
          <w:sz w:val="22"/>
          <w:szCs w:val="22"/>
        </w:rPr>
        <w:t>第７項により価格等の交渉が成立した場合、その内容に基づき、交渉結果を踏まえた参考見積書等を提出する。</w:t>
      </w:r>
    </w:p>
    <w:p w14:paraId="1D3262E5" w14:textId="3439ACFB" w:rsidR="00F3068D" w:rsidRDefault="00A13939" w:rsidP="00F3068D">
      <w:pPr>
        <w:ind w:left="220" w:hangingChars="100" w:hanging="220"/>
        <w:rPr>
          <w:rFonts w:ascii="ＭＳ 明朝" w:hAnsi="ＭＳ 明朝"/>
          <w:sz w:val="22"/>
          <w:szCs w:val="22"/>
        </w:rPr>
      </w:pPr>
      <w:r>
        <w:rPr>
          <w:rFonts w:ascii="ＭＳ 明朝" w:hAnsi="ＭＳ 明朝" w:hint="eastAsia"/>
          <w:sz w:val="22"/>
          <w:szCs w:val="22"/>
        </w:rPr>
        <w:t xml:space="preserve">２　</w:t>
      </w:r>
      <w:r w:rsidR="00C24CA7">
        <w:rPr>
          <w:rFonts w:ascii="ＭＳ 明朝" w:hAnsi="ＭＳ 明朝" w:hint="eastAsia"/>
          <w:sz w:val="22"/>
          <w:szCs w:val="22"/>
        </w:rPr>
        <w:t>甲</w:t>
      </w:r>
      <w:r w:rsidRPr="00A13939">
        <w:rPr>
          <w:rFonts w:ascii="ＭＳ 明朝" w:hAnsi="ＭＳ 明朝" w:hint="eastAsia"/>
          <w:sz w:val="22"/>
          <w:szCs w:val="22"/>
        </w:rPr>
        <w:t>は、前項の参考見積書等で示された見積条件等を基に</w:t>
      </w:r>
      <w:r w:rsidR="00CA7027">
        <w:rPr>
          <w:rFonts w:ascii="ＭＳ 明朝" w:hAnsi="ＭＳ 明朝" w:hint="eastAsia"/>
          <w:sz w:val="22"/>
          <w:szCs w:val="22"/>
        </w:rPr>
        <w:t>契約制限価格</w:t>
      </w:r>
      <w:r w:rsidRPr="00A13939">
        <w:rPr>
          <w:rFonts w:ascii="ＭＳ 明朝" w:hAnsi="ＭＳ 明朝" w:hint="eastAsia"/>
          <w:sz w:val="22"/>
          <w:szCs w:val="22"/>
        </w:rPr>
        <w:t>を定める。</w:t>
      </w:r>
    </w:p>
    <w:p w14:paraId="5DDF45D2" w14:textId="684B8FD7" w:rsidR="00A13939" w:rsidRDefault="00A13939" w:rsidP="00F3068D">
      <w:pPr>
        <w:ind w:left="220" w:hangingChars="100" w:hanging="220"/>
        <w:rPr>
          <w:rFonts w:ascii="ＭＳ 明朝" w:hAnsi="ＭＳ 明朝"/>
          <w:sz w:val="22"/>
          <w:szCs w:val="22"/>
        </w:rPr>
      </w:pPr>
      <w:r>
        <w:rPr>
          <w:rFonts w:ascii="ＭＳ 明朝" w:hAnsi="ＭＳ 明朝" w:hint="eastAsia"/>
          <w:sz w:val="22"/>
          <w:szCs w:val="22"/>
        </w:rPr>
        <w:t xml:space="preserve">３　</w:t>
      </w:r>
      <w:r w:rsidRPr="00A13939">
        <w:rPr>
          <w:rFonts w:ascii="ＭＳ 明朝" w:hAnsi="ＭＳ 明朝" w:hint="eastAsia"/>
          <w:sz w:val="22"/>
          <w:szCs w:val="22"/>
        </w:rPr>
        <w:t>積算基準類に設定の無い工種等の見積りについて、機労材別で内訳を提出せず、一式にて価格等の交渉が成立した場合は、その工種等については本工事請負</w:t>
      </w:r>
      <w:r w:rsidR="002866A1" w:rsidRPr="002866A1">
        <w:rPr>
          <w:rFonts w:ascii="ＭＳ 明朝" w:hAnsi="ＭＳ 明朝" w:hint="eastAsia"/>
          <w:sz w:val="22"/>
          <w:szCs w:val="22"/>
        </w:rPr>
        <w:t>契約条項</w:t>
      </w:r>
      <w:r w:rsidRPr="00A13939">
        <w:rPr>
          <w:rFonts w:ascii="ＭＳ 明朝" w:hAnsi="ＭＳ 明朝" w:hint="eastAsia"/>
          <w:sz w:val="22"/>
          <w:szCs w:val="22"/>
        </w:rPr>
        <w:t>第２５条に</w:t>
      </w:r>
      <w:r w:rsidRPr="00A13939">
        <w:rPr>
          <w:rFonts w:ascii="ＭＳ 明朝" w:hAnsi="ＭＳ 明朝" w:hint="eastAsia"/>
          <w:sz w:val="22"/>
          <w:szCs w:val="22"/>
        </w:rPr>
        <w:lastRenderedPageBreak/>
        <w:t>基づく請求の対象外とする。</w:t>
      </w:r>
    </w:p>
    <w:p w14:paraId="3CBACF65" w14:textId="35BEAB02" w:rsidR="00A13939" w:rsidRDefault="00A13939" w:rsidP="00F3068D">
      <w:pPr>
        <w:ind w:left="220" w:hangingChars="100" w:hanging="220"/>
        <w:rPr>
          <w:rFonts w:ascii="ＭＳ 明朝" w:hAnsi="ＭＳ 明朝"/>
          <w:sz w:val="22"/>
          <w:szCs w:val="22"/>
        </w:rPr>
      </w:pPr>
      <w:r>
        <w:rPr>
          <w:rFonts w:ascii="ＭＳ 明朝" w:hAnsi="ＭＳ 明朝" w:hint="eastAsia"/>
          <w:sz w:val="22"/>
          <w:szCs w:val="22"/>
        </w:rPr>
        <w:t xml:space="preserve">４　</w:t>
      </w:r>
      <w:r w:rsidR="00C24CA7">
        <w:rPr>
          <w:rFonts w:ascii="ＭＳ 明朝" w:hAnsi="ＭＳ 明朝" w:hint="eastAsia"/>
          <w:sz w:val="22"/>
          <w:szCs w:val="22"/>
        </w:rPr>
        <w:t>乙</w:t>
      </w:r>
      <w:r w:rsidRPr="00A13939">
        <w:rPr>
          <w:rFonts w:ascii="ＭＳ 明朝" w:hAnsi="ＭＳ 明朝" w:hint="eastAsia"/>
          <w:sz w:val="22"/>
          <w:szCs w:val="22"/>
        </w:rPr>
        <w:t>は前条第３項と同じ方法により見積書を提出し、</w:t>
      </w:r>
      <w:r w:rsidR="00C24CA7">
        <w:rPr>
          <w:rFonts w:ascii="ＭＳ 明朝" w:hAnsi="ＭＳ 明朝" w:hint="eastAsia"/>
          <w:sz w:val="22"/>
          <w:szCs w:val="22"/>
        </w:rPr>
        <w:t>甲</w:t>
      </w:r>
      <w:r w:rsidRPr="00A13939">
        <w:rPr>
          <w:rFonts w:ascii="ＭＳ 明朝" w:hAnsi="ＭＳ 明朝" w:hint="eastAsia"/>
          <w:sz w:val="22"/>
          <w:szCs w:val="22"/>
        </w:rPr>
        <w:t>と見積合せを行う。</w:t>
      </w:r>
    </w:p>
    <w:p w14:paraId="753CABF8" w14:textId="6C2754FF" w:rsidR="00A13939" w:rsidRPr="00C16558" w:rsidRDefault="00A13939" w:rsidP="00F3068D">
      <w:pPr>
        <w:ind w:left="220" w:hangingChars="100" w:hanging="220"/>
        <w:rPr>
          <w:rFonts w:ascii="ＭＳ 明朝" w:hAnsi="ＭＳ 明朝"/>
          <w:sz w:val="22"/>
          <w:szCs w:val="22"/>
        </w:rPr>
      </w:pPr>
      <w:r>
        <w:rPr>
          <w:rFonts w:ascii="ＭＳ 明朝" w:hAnsi="ＭＳ 明朝" w:hint="eastAsia"/>
          <w:sz w:val="22"/>
          <w:szCs w:val="22"/>
        </w:rPr>
        <w:t xml:space="preserve">５　</w:t>
      </w:r>
      <w:r w:rsidR="00C24CA7">
        <w:rPr>
          <w:rFonts w:ascii="ＭＳ 明朝" w:hAnsi="ＭＳ 明朝" w:hint="eastAsia"/>
          <w:sz w:val="22"/>
          <w:szCs w:val="22"/>
        </w:rPr>
        <w:t>甲</w:t>
      </w:r>
      <w:r w:rsidRPr="00A13939">
        <w:rPr>
          <w:rFonts w:ascii="ＭＳ 明朝" w:hAnsi="ＭＳ 明朝" w:hint="eastAsia"/>
          <w:sz w:val="22"/>
          <w:szCs w:val="22"/>
        </w:rPr>
        <w:t>及び</w:t>
      </w:r>
      <w:r w:rsidR="00C24CA7">
        <w:rPr>
          <w:rFonts w:ascii="ＭＳ 明朝" w:hAnsi="ＭＳ 明朝" w:hint="eastAsia"/>
          <w:sz w:val="22"/>
          <w:szCs w:val="22"/>
        </w:rPr>
        <w:t>乙</w:t>
      </w:r>
      <w:r w:rsidRPr="00A13939">
        <w:rPr>
          <w:rFonts w:ascii="ＭＳ 明朝" w:hAnsi="ＭＳ 明朝" w:hint="eastAsia"/>
          <w:sz w:val="22"/>
          <w:szCs w:val="22"/>
        </w:rPr>
        <w:t>は、前項の見積合せの結果、見積書の工事金額が</w:t>
      </w:r>
      <w:r w:rsidR="00CA7027">
        <w:rPr>
          <w:rFonts w:ascii="ＭＳ 明朝" w:hAnsi="ＭＳ 明朝" w:hint="eastAsia"/>
          <w:sz w:val="22"/>
          <w:szCs w:val="22"/>
        </w:rPr>
        <w:t>契約制限価格</w:t>
      </w:r>
      <w:r w:rsidRPr="00A13939">
        <w:rPr>
          <w:rFonts w:ascii="ＭＳ 明朝" w:hAnsi="ＭＳ 明朝" w:hint="eastAsia"/>
          <w:sz w:val="22"/>
          <w:szCs w:val="22"/>
        </w:rPr>
        <w:t>を下回った場合は、本工事請負契約を締結する。</w:t>
      </w:r>
    </w:p>
    <w:p w14:paraId="0B4CB51A" w14:textId="77777777" w:rsidR="00B16061" w:rsidRDefault="00B16061" w:rsidP="00B16061">
      <w:pPr>
        <w:rPr>
          <w:sz w:val="22"/>
          <w:szCs w:val="22"/>
        </w:rPr>
      </w:pPr>
    </w:p>
    <w:p w14:paraId="197D5E1E" w14:textId="265C2BB6" w:rsidR="00A13939" w:rsidRDefault="00A13939" w:rsidP="00B16061">
      <w:pPr>
        <w:rPr>
          <w:sz w:val="22"/>
          <w:szCs w:val="22"/>
        </w:rPr>
      </w:pPr>
      <w:r w:rsidRPr="008A4738">
        <w:rPr>
          <w:rFonts w:hint="eastAsia"/>
          <w:sz w:val="22"/>
          <w:szCs w:val="22"/>
        </w:rPr>
        <w:t>（価格等の交渉の不成立）</w:t>
      </w:r>
    </w:p>
    <w:p w14:paraId="1638808C" w14:textId="6722DCDE" w:rsidR="00A13939" w:rsidRDefault="00A13939" w:rsidP="007F213D">
      <w:pPr>
        <w:ind w:left="220" w:hangingChars="100" w:hanging="220"/>
        <w:rPr>
          <w:sz w:val="22"/>
          <w:szCs w:val="22"/>
        </w:rPr>
      </w:pPr>
      <w:r w:rsidRPr="00A13939">
        <w:rPr>
          <w:rFonts w:hint="eastAsia"/>
          <w:sz w:val="22"/>
          <w:szCs w:val="22"/>
        </w:rPr>
        <w:t>第</w:t>
      </w:r>
      <w:r w:rsidR="00451F5A">
        <w:rPr>
          <w:rFonts w:asciiTheme="minorEastAsia" w:eastAsiaTheme="minorEastAsia" w:hAnsiTheme="minorEastAsia" w:hint="eastAsia"/>
          <w:sz w:val="22"/>
          <w:szCs w:val="22"/>
        </w:rPr>
        <w:t>８</w:t>
      </w:r>
      <w:r w:rsidRPr="00A13939">
        <w:rPr>
          <w:rFonts w:hint="eastAsia"/>
          <w:sz w:val="22"/>
          <w:szCs w:val="22"/>
        </w:rPr>
        <w:t>条</w:t>
      </w:r>
      <w:r>
        <w:rPr>
          <w:rFonts w:hint="eastAsia"/>
          <w:sz w:val="22"/>
          <w:szCs w:val="22"/>
        </w:rPr>
        <w:t xml:space="preserve">　</w:t>
      </w:r>
      <w:r w:rsidR="00C24CA7">
        <w:rPr>
          <w:rFonts w:hint="eastAsia"/>
          <w:sz w:val="22"/>
          <w:szCs w:val="22"/>
        </w:rPr>
        <w:t>甲は、第</w:t>
      </w:r>
      <w:r w:rsidR="00C844D4">
        <w:rPr>
          <w:rFonts w:hint="eastAsia"/>
          <w:sz w:val="22"/>
          <w:szCs w:val="22"/>
        </w:rPr>
        <w:t>６</w:t>
      </w:r>
      <w:r w:rsidR="00C24CA7">
        <w:rPr>
          <w:rFonts w:hint="eastAsia"/>
          <w:sz w:val="22"/>
          <w:szCs w:val="22"/>
        </w:rPr>
        <w:t>条第８項により価格等の交渉が不成立となった場合、</w:t>
      </w:r>
      <w:r w:rsidRPr="00A13939">
        <w:rPr>
          <w:rFonts w:hint="eastAsia"/>
          <w:sz w:val="22"/>
          <w:szCs w:val="22"/>
        </w:rPr>
        <w:t>非特定となった旨とその理由を書面により</w:t>
      </w:r>
      <w:r w:rsidR="002866A1">
        <w:rPr>
          <w:rFonts w:hint="eastAsia"/>
          <w:sz w:val="22"/>
          <w:szCs w:val="22"/>
        </w:rPr>
        <w:t>乙に</w:t>
      </w:r>
      <w:r w:rsidRPr="00A13939">
        <w:rPr>
          <w:rFonts w:hint="eastAsia"/>
          <w:sz w:val="22"/>
          <w:szCs w:val="22"/>
        </w:rPr>
        <w:t>通知する。</w:t>
      </w:r>
    </w:p>
    <w:p w14:paraId="4F47DCB9" w14:textId="0AAA75FB" w:rsidR="00A13939" w:rsidRDefault="00A13939" w:rsidP="007F213D">
      <w:pPr>
        <w:ind w:left="220" w:hangingChars="100" w:hanging="220"/>
        <w:rPr>
          <w:sz w:val="22"/>
          <w:szCs w:val="22"/>
        </w:rPr>
      </w:pPr>
      <w:r w:rsidRPr="00A13939">
        <w:rPr>
          <w:rFonts w:hint="eastAsia"/>
          <w:sz w:val="22"/>
          <w:szCs w:val="22"/>
        </w:rPr>
        <w:t>２</w:t>
      </w:r>
      <w:r>
        <w:rPr>
          <w:rFonts w:hint="eastAsia"/>
          <w:sz w:val="22"/>
          <w:szCs w:val="22"/>
        </w:rPr>
        <w:t xml:space="preserve">　</w:t>
      </w:r>
      <w:r w:rsidRPr="00A13939">
        <w:rPr>
          <w:rFonts w:hint="eastAsia"/>
          <w:sz w:val="22"/>
          <w:szCs w:val="22"/>
        </w:rPr>
        <w:t>前項に規定する場合、本協定の履行に関し既に支出した費用については各自の負担とし、第</w:t>
      </w:r>
      <w:r w:rsidR="007F213D">
        <w:rPr>
          <w:rFonts w:asciiTheme="minorEastAsia" w:eastAsiaTheme="minorEastAsia" w:hAnsiTheme="minorEastAsia" w:hint="eastAsia"/>
          <w:sz w:val="22"/>
          <w:szCs w:val="22"/>
        </w:rPr>
        <w:t>９</w:t>
      </w:r>
      <w:r w:rsidRPr="00A13939">
        <w:rPr>
          <w:rFonts w:hint="eastAsia"/>
          <w:sz w:val="22"/>
          <w:szCs w:val="22"/>
        </w:rPr>
        <w:t>条から第</w:t>
      </w:r>
      <w:r w:rsidR="007F213D">
        <w:rPr>
          <w:rFonts w:hint="eastAsia"/>
          <w:sz w:val="22"/>
          <w:szCs w:val="22"/>
        </w:rPr>
        <w:t>１３</w:t>
      </w:r>
      <w:r w:rsidRPr="00A13939">
        <w:rPr>
          <w:rFonts w:hint="eastAsia"/>
          <w:sz w:val="22"/>
          <w:szCs w:val="22"/>
        </w:rPr>
        <w:t>条までの規定に基づくものを除き相互に債権債務関係の生じないことを確認する。</w:t>
      </w:r>
    </w:p>
    <w:p w14:paraId="3913BB24" w14:textId="77777777" w:rsidR="00A13939" w:rsidRDefault="00A13939" w:rsidP="00A13939">
      <w:pPr>
        <w:rPr>
          <w:sz w:val="22"/>
          <w:szCs w:val="22"/>
        </w:rPr>
      </w:pPr>
    </w:p>
    <w:p w14:paraId="7FB180C6" w14:textId="655A1633" w:rsidR="00A13939" w:rsidRDefault="00A13939" w:rsidP="00A13939">
      <w:pPr>
        <w:rPr>
          <w:sz w:val="22"/>
          <w:szCs w:val="22"/>
        </w:rPr>
      </w:pPr>
      <w:r w:rsidRPr="00A13939">
        <w:rPr>
          <w:rFonts w:hint="eastAsia"/>
          <w:sz w:val="22"/>
          <w:szCs w:val="22"/>
        </w:rPr>
        <w:t>（権利義務の譲渡等）</w:t>
      </w:r>
    </w:p>
    <w:p w14:paraId="44FF2108" w14:textId="1472CB70" w:rsidR="00A13939" w:rsidRDefault="00DF4D69" w:rsidP="007F213D">
      <w:pPr>
        <w:ind w:left="220" w:hangingChars="100" w:hanging="220"/>
        <w:rPr>
          <w:sz w:val="22"/>
          <w:szCs w:val="22"/>
        </w:rPr>
      </w:pPr>
      <w:r>
        <w:rPr>
          <w:rFonts w:hint="eastAsia"/>
          <w:sz w:val="22"/>
          <w:szCs w:val="22"/>
        </w:rPr>
        <w:t>第</w:t>
      </w:r>
      <w:r w:rsidR="00451F5A">
        <w:rPr>
          <w:rFonts w:asciiTheme="minorEastAsia" w:eastAsiaTheme="minorEastAsia" w:hAnsiTheme="minorEastAsia" w:hint="eastAsia"/>
          <w:sz w:val="22"/>
          <w:szCs w:val="22"/>
        </w:rPr>
        <w:t>９</w:t>
      </w:r>
      <w:r w:rsidR="00A13939" w:rsidRPr="00A13939">
        <w:rPr>
          <w:rFonts w:hint="eastAsia"/>
          <w:sz w:val="22"/>
          <w:szCs w:val="22"/>
        </w:rPr>
        <w:t>条</w:t>
      </w:r>
      <w:r w:rsidR="00A13939" w:rsidRPr="00A13939">
        <w:rPr>
          <w:rFonts w:hint="eastAsia"/>
          <w:sz w:val="22"/>
          <w:szCs w:val="22"/>
        </w:rPr>
        <w:t xml:space="preserve"> </w:t>
      </w:r>
      <w:r w:rsidR="00C24CA7">
        <w:rPr>
          <w:rFonts w:hint="eastAsia"/>
          <w:sz w:val="22"/>
          <w:szCs w:val="22"/>
        </w:rPr>
        <w:t>乙は、甲</w:t>
      </w:r>
      <w:r w:rsidR="00A13939" w:rsidRPr="00A13939">
        <w:rPr>
          <w:rFonts w:hint="eastAsia"/>
          <w:sz w:val="22"/>
          <w:szCs w:val="22"/>
        </w:rPr>
        <w:t>の事前の承諾を得た場合を除き、本協定上の地位並びに本協定に基づく権利義務を第三者に譲渡</w:t>
      </w:r>
      <w:r w:rsidR="007F213D">
        <w:rPr>
          <w:rFonts w:hint="eastAsia"/>
          <w:sz w:val="22"/>
          <w:szCs w:val="22"/>
        </w:rPr>
        <w:t>、</w:t>
      </w:r>
      <w:r w:rsidR="00A13939" w:rsidRPr="00A13939">
        <w:rPr>
          <w:rFonts w:hint="eastAsia"/>
          <w:sz w:val="22"/>
          <w:szCs w:val="22"/>
        </w:rPr>
        <w:t>若しくは承継させ、又は担保に供することその他一切の処分を行わない。</w:t>
      </w:r>
    </w:p>
    <w:p w14:paraId="4C1283F0" w14:textId="77777777" w:rsidR="00A13939" w:rsidRDefault="00A13939" w:rsidP="00A13939">
      <w:pPr>
        <w:rPr>
          <w:sz w:val="22"/>
          <w:szCs w:val="22"/>
        </w:rPr>
      </w:pPr>
    </w:p>
    <w:p w14:paraId="7D5C5DC2" w14:textId="31BADEAE" w:rsidR="00A13939" w:rsidRDefault="00A13939" w:rsidP="00A13939">
      <w:pPr>
        <w:rPr>
          <w:sz w:val="22"/>
          <w:szCs w:val="22"/>
        </w:rPr>
      </w:pPr>
      <w:r w:rsidRPr="00A13939">
        <w:rPr>
          <w:rFonts w:hint="eastAsia"/>
          <w:sz w:val="22"/>
          <w:szCs w:val="22"/>
        </w:rPr>
        <w:t>（秘密保持等）</w:t>
      </w:r>
    </w:p>
    <w:p w14:paraId="68FD87E2" w14:textId="65AF2A98" w:rsidR="00A13939" w:rsidRDefault="00DF4D69" w:rsidP="007F213D">
      <w:pPr>
        <w:ind w:left="220" w:hangingChars="100" w:hanging="220"/>
        <w:rPr>
          <w:sz w:val="22"/>
          <w:szCs w:val="22"/>
        </w:rPr>
      </w:pPr>
      <w:r>
        <w:rPr>
          <w:rFonts w:hint="eastAsia"/>
          <w:sz w:val="22"/>
          <w:szCs w:val="22"/>
        </w:rPr>
        <w:t>第</w:t>
      </w:r>
      <w:r w:rsidR="00451F5A">
        <w:rPr>
          <w:rFonts w:hint="eastAsia"/>
          <w:sz w:val="22"/>
          <w:szCs w:val="22"/>
        </w:rPr>
        <w:t>１０</w:t>
      </w:r>
      <w:r w:rsidR="00A13939" w:rsidRPr="00A13939">
        <w:rPr>
          <w:rFonts w:hint="eastAsia"/>
          <w:sz w:val="22"/>
          <w:szCs w:val="22"/>
        </w:rPr>
        <w:t>条</w:t>
      </w:r>
      <w:r w:rsidR="00A13939" w:rsidRPr="00A13939">
        <w:rPr>
          <w:rFonts w:hint="eastAsia"/>
          <w:sz w:val="22"/>
          <w:szCs w:val="22"/>
        </w:rPr>
        <w:t xml:space="preserve"> </w:t>
      </w:r>
      <w:r w:rsidR="00C24CA7">
        <w:rPr>
          <w:rFonts w:hint="eastAsia"/>
          <w:sz w:val="22"/>
          <w:szCs w:val="22"/>
        </w:rPr>
        <w:t>乙</w:t>
      </w:r>
      <w:r w:rsidR="00A13939" w:rsidRPr="00A13939">
        <w:rPr>
          <w:rFonts w:hint="eastAsia"/>
          <w:sz w:val="22"/>
          <w:szCs w:val="22"/>
        </w:rPr>
        <w:t>は、本協定に関連して</w:t>
      </w:r>
      <w:r w:rsidR="00C24CA7">
        <w:rPr>
          <w:rFonts w:hint="eastAsia"/>
          <w:sz w:val="22"/>
          <w:szCs w:val="22"/>
        </w:rPr>
        <w:t>甲</w:t>
      </w:r>
      <w:r w:rsidR="00A13939" w:rsidRPr="00A13939">
        <w:rPr>
          <w:rFonts w:hint="eastAsia"/>
          <w:sz w:val="22"/>
          <w:szCs w:val="22"/>
        </w:rPr>
        <w:t>から知り得た情報を秘密情報として保持するとともに、</w:t>
      </w:r>
      <w:r w:rsidR="007F213D">
        <w:rPr>
          <w:rFonts w:hint="eastAsia"/>
          <w:sz w:val="22"/>
          <w:szCs w:val="22"/>
        </w:rPr>
        <w:t>かかる</w:t>
      </w:r>
      <w:r w:rsidR="00A13939" w:rsidRPr="00A13939">
        <w:rPr>
          <w:rFonts w:hint="eastAsia"/>
          <w:sz w:val="22"/>
          <w:szCs w:val="22"/>
        </w:rPr>
        <w:t>秘密情報を本協定の履行以外の目的に使用し、又は</w:t>
      </w:r>
      <w:r w:rsidR="00C24CA7">
        <w:rPr>
          <w:rFonts w:hint="eastAsia"/>
          <w:sz w:val="22"/>
          <w:szCs w:val="22"/>
        </w:rPr>
        <w:t>甲</w:t>
      </w:r>
      <w:r w:rsidR="00A13939" w:rsidRPr="00A13939">
        <w:rPr>
          <w:rFonts w:hint="eastAsia"/>
          <w:sz w:val="22"/>
          <w:szCs w:val="22"/>
        </w:rPr>
        <w:t>の承諾なしに第三者に開示してはならない。</w:t>
      </w:r>
    </w:p>
    <w:p w14:paraId="6152DEAA" w14:textId="77777777" w:rsidR="00A13939" w:rsidRDefault="00A13939" w:rsidP="00B16061">
      <w:pPr>
        <w:rPr>
          <w:sz w:val="22"/>
          <w:szCs w:val="22"/>
        </w:rPr>
      </w:pPr>
    </w:p>
    <w:p w14:paraId="4334F95F" w14:textId="45332765" w:rsidR="00A13939" w:rsidRPr="00A13939" w:rsidRDefault="00A13939" w:rsidP="00B16061">
      <w:pPr>
        <w:rPr>
          <w:sz w:val="22"/>
          <w:szCs w:val="22"/>
        </w:rPr>
      </w:pPr>
      <w:r w:rsidRPr="00A13939">
        <w:rPr>
          <w:rFonts w:hint="eastAsia"/>
          <w:sz w:val="22"/>
          <w:szCs w:val="22"/>
        </w:rPr>
        <w:t>（協定内容の変更）</w:t>
      </w:r>
    </w:p>
    <w:p w14:paraId="624F94A4" w14:textId="26938E49" w:rsidR="00A13939" w:rsidRDefault="00A13939" w:rsidP="007F213D">
      <w:pPr>
        <w:ind w:left="220" w:hangingChars="100" w:hanging="220"/>
        <w:rPr>
          <w:sz w:val="22"/>
          <w:szCs w:val="22"/>
        </w:rPr>
      </w:pPr>
      <w:r w:rsidRPr="00A13939">
        <w:rPr>
          <w:rFonts w:hint="eastAsia"/>
          <w:sz w:val="22"/>
          <w:szCs w:val="22"/>
        </w:rPr>
        <w:t>第</w:t>
      </w:r>
      <w:r w:rsidR="00451F5A">
        <w:rPr>
          <w:rFonts w:hint="eastAsia"/>
          <w:sz w:val="22"/>
          <w:szCs w:val="22"/>
        </w:rPr>
        <w:t>１１</w:t>
      </w:r>
      <w:r w:rsidRPr="00A13939">
        <w:rPr>
          <w:rFonts w:hint="eastAsia"/>
          <w:sz w:val="22"/>
          <w:szCs w:val="22"/>
        </w:rPr>
        <w:t>条</w:t>
      </w:r>
      <w:r w:rsidRPr="00A13939">
        <w:rPr>
          <w:rFonts w:hint="eastAsia"/>
          <w:sz w:val="22"/>
          <w:szCs w:val="22"/>
        </w:rPr>
        <w:t xml:space="preserve"> </w:t>
      </w:r>
      <w:r w:rsidRPr="00A13939">
        <w:rPr>
          <w:rFonts w:hint="eastAsia"/>
          <w:sz w:val="22"/>
          <w:szCs w:val="22"/>
        </w:rPr>
        <w:t>本協定書に規定する各事項は、</w:t>
      </w:r>
      <w:r w:rsidR="00C24CA7">
        <w:rPr>
          <w:rFonts w:hint="eastAsia"/>
          <w:sz w:val="22"/>
          <w:szCs w:val="22"/>
        </w:rPr>
        <w:t>甲</w:t>
      </w:r>
      <w:r w:rsidRPr="00A13939">
        <w:rPr>
          <w:rFonts w:hint="eastAsia"/>
          <w:sz w:val="22"/>
          <w:szCs w:val="22"/>
        </w:rPr>
        <w:t>及び</w:t>
      </w:r>
      <w:r w:rsidR="00C24CA7">
        <w:rPr>
          <w:rFonts w:hint="eastAsia"/>
          <w:sz w:val="22"/>
          <w:szCs w:val="22"/>
        </w:rPr>
        <w:t>乙</w:t>
      </w:r>
      <w:r w:rsidRPr="00A13939">
        <w:rPr>
          <w:rFonts w:hint="eastAsia"/>
          <w:sz w:val="22"/>
          <w:szCs w:val="22"/>
        </w:rPr>
        <w:t>の書面による同意がなければ変更することはできない。</w:t>
      </w:r>
    </w:p>
    <w:p w14:paraId="22063D55" w14:textId="77777777" w:rsidR="00A13939" w:rsidRDefault="00A13939" w:rsidP="00B16061">
      <w:pPr>
        <w:rPr>
          <w:sz w:val="22"/>
          <w:szCs w:val="22"/>
        </w:rPr>
      </w:pPr>
    </w:p>
    <w:p w14:paraId="5C2A3554" w14:textId="6F68F29C" w:rsidR="00A13939" w:rsidRDefault="00A13939" w:rsidP="00B16061">
      <w:pPr>
        <w:rPr>
          <w:sz w:val="22"/>
          <w:szCs w:val="22"/>
        </w:rPr>
      </w:pPr>
      <w:r w:rsidRPr="008A4738">
        <w:rPr>
          <w:rFonts w:hint="eastAsia"/>
          <w:sz w:val="22"/>
          <w:szCs w:val="22"/>
        </w:rPr>
        <w:t>（準拠法及び管轄裁判所）</w:t>
      </w:r>
    </w:p>
    <w:p w14:paraId="0F478465" w14:textId="2F41F8BF" w:rsidR="00A13939" w:rsidRPr="00A13939" w:rsidRDefault="00A13939" w:rsidP="00A13939">
      <w:pPr>
        <w:rPr>
          <w:sz w:val="22"/>
          <w:szCs w:val="22"/>
        </w:rPr>
      </w:pPr>
      <w:r w:rsidRPr="00A13939">
        <w:rPr>
          <w:rFonts w:hint="eastAsia"/>
          <w:sz w:val="22"/>
          <w:szCs w:val="22"/>
        </w:rPr>
        <w:t>第</w:t>
      </w:r>
      <w:r w:rsidR="007F213D">
        <w:rPr>
          <w:rFonts w:asciiTheme="minorEastAsia" w:eastAsiaTheme="minorEastAsia" w:hAnsiTheme="minorEastAsia" w:hint="eastAsia"/>
          <w:sz w:val="22"/>
          <w:szCs w:val="22"/>
        </w:rPr>
        <w:t>１２</w:t>
      </w:r>
      <w:r w:rsidRPr="00A13939">
        <w:rPr>
          <w:rFonts w:hint="eastAsia"/>
          <w:sz w:val="22"/>
          <w:szCs w:val="22"/>
        </w:rPr>
        <w:t>条</w:t>
      </w:r>
      <w:r w:rsidRPr="00A13939">
        <w:rPr>
          <w:rFonts w:hint="eastAsia"/>
          <w:sz w:val="22"/>
          <w:szCs w:val="22"/>
        </w:rPr>
        <w:t xml:space="preserve"> </w:t>
      </w:r>
      <w:r w:rsidRPr="00A13939">
        <w:rPr>
          <w:rFonts w:hint="eastAsia"/>
          <w:sz w:val="22"/>
          <w:szCs w:val="22"/>
        </w:rPr>
        <w:t>本協定は、日本国の法令に従い解釈されるものとし、また、本協定に関して生じ</w:t>
      </w:r>
    </w:p>
    <w:p w14:paraId="31D68FF3" w14:textId="761D5692" w:rsidR="00A13939" w:rsidRDefault="00A13939" w:rsidP="007F213D">
      <w:pPr>
        <w:ind w:leftChars="100" w:left="210"/>
        <w:rPr>
          <w:sz w:val="22"/>
          <w:szCs w:val="22"/>
        </w:rPr>
      </w:pPr>
      <w:r w:rsidRPr="00A13939">
        <w:rPr>
          <w:rFonts w:hint="eastAsia"/>
          <w:sz w:val="22"/>
          <w:szCs w:val="22"/>
        </w:rPr>
        <w:t>た当事者間の紛争について、</w:t>
      </w:r>
      <w:r w:rsidR="00C24CA7">
        <w:rPr>
          <w:rFonts w:hint="eastAsia"/>
          <w:sz w:val="22"/>
          <w:szCs w:val="22"/>
        </w:rPr>
        <w:t>千葉</w:t>
      </w:r>
      <w:r w:rsidRPr="00A13939">
        <w:rPr>
          <w:rFonts w:hint="eastAsia"/>
          <w:sz w:val="22"/>
          <w:szCs w:val="22"/>
        </w:rPr>
        <w:t>地方裁判所を第一審の専属的合意管轄裁判所とすることに合意する。</w:t>
      </w:r>
    </w:p>
    <w:p w14:paraId="0F5D27AF" w14:textId="77777777" w:rsidR="00A13939" w:rsidRDefault="00A13939" w:rsidP="00B16061">
      <w:pPr>
        <w:rPr>
          <w:sz w:val="22"/>
          <w:szCs w:val="22"/>
        </w:rPr>
      </w:pPr>
    </w:p>
    <w:p w14:paraId="6CEF7809" w14:textId="77777777" w:rsidR="00A13939" w:rsidRPr="00A13939" w:rsidRDefault="00A13939" w:rsidP="00A13939">
      <w:pPr>
        <w:rPr>
          <w:sz w:val="22"/>
          <w:szCs w:val="22"/>
        </w:rPr>
      </w:pPr>
      <w:r w:rsidRPr="00A13939">
        <w:rPr>
          <w:rFonts w:hint="eastAsia"/>
          <w:sz w:val="22"/>
          <w:szCs w:val="22"/>
        </w:rPr>
        <w:t>（その他）</w:t>
      </w:r>
    </w:p>
    <w:p w14:paraId="646BB2FA" w14:textId="76F1FBE5" w:rsidR="00A13939" w:rsidRDefault="00A13939" w:rsidP="007F213D">
      <w:pPr>
        <w:ind w:left="220" w:hangingChars="100" w:hanging="220"/>
        <w:rPr>
          <w:sz w:val="22"/>
          <w:szCs w:val="22"/>
        </w:rPr>
      </w:pPr>
      <w:r w:rsidRPr="00A13939">
        <w:rPr>
          <w:rFonts w:hint="eastAsia"/>
          <w:sz w:val="22"/>
          <w:szCs w:val="22"/>
        </w:rPr>
        <w:t>第</w:t>
      </w:r>
      <w:r w:rsidR="00451F5A">
        <w:rPr>
          <w:rFonts w:asciiTheme="minorEastAsia" w:eastAsiaTheme="minorEastAsia" w:hAnsiTheme="minorEastAsia" w:hint="eastAsia"/>
          <w:sz w:val="22"/>
          <w:szCs w:val="22"/>
        </w:rPr>
        <w:t>１</w:t>
      </w:r>
      <w:r w:rsidR="007F213D">
        <w:rPr>
          <w:rFonts w:asciiTheme="minorEastAsia" w:eastAsiaTheme="minorEastAsia" w:hAnsiTheme="minorEastAsia" w:hint="eastAsia"/>
          <w:sz w:val="22"/>
          <w:szCs w:val="22"/>
        </w:rPr>
        <w:t>３</w:t>
      </w:r>
      <w:r w:rsidRPr="00A13939">
        <w:rPr>
          <w:rFonts w:hint="eastAsia"/>
          <w:sz w:val="22"/>
          <w:szCs w:val="22"/>
        </w:rPr>
        <w:t>条</w:t>
      </w:r>
      <w:r w:rsidRPr="00A13939">
        <w:rPr>
          <w:rFonts w:hint="eastAsia"/>
          <w:sz w:val="22"/>
          <w:szCs w:val="22"/>
        </w:rPr>
        <w:t xml:space="preserve"> </w:t>
      </w:r>
      <w:r w:rsidRPr="00A13939">
        <w:rPr>
          <w:rFonts w:hint="eastAsia"/>
          <w:sz w:val="22"/>
          <w:szCs w:val="22"/>
        </w:rPr>
        <w:t>本協定書に定めのない事項又は本協定に関し疑義が生じた場合は、</w:t>
      </w:r>
      <w:r w:rsidR="00C24CA7">
        <w:rPr>
          <w:rFonts w:hint="eastAsia"/>
          <w:sz w:val="22"/>
          <w:szCs w:val="22"/>
        </w:rPr>
        <w:t>甲</w:t>
      </w:r>
      <w:r w:rsidRPr="00A13939">
        <w:rPr>
          <w:rFonts w:hint="eastAsia"/>
          <w:sz w:val="22"/>
          <w:szCs w:val="22"/>
        </w:rPr>
        <w:t>と</w:t>
      </w:r>
      <w:r w:rsidR="00C24CA7">
        <w:rPr>
          <w:rFonts w:hint="eastAsia"/>
          <w:sz w:val="22"/>
          <w:szCs w:val="22"/>
        </w:rPr>
        <w:t>乙</w:t>
      </w:r>
      <w:r w:rsidRPr="00A13939">
        <w:rPr>
          <w:rFonts w:hint="eastAsia"/>
          <w:sz w:val="22"/>
          <w:szCs w:val="22"/>
        </w:rPr>
        <w:t>が協議して定めるものとする。</w:t>
      </w:r>
    </w:p>
    <w:p w14:paraId="7730A3D2" w14:textId="77777777" w:rsidR="00AC2B07" w:rsidRDefault="00AC2B07" w:rsidP="00B16061">
      <w:pPr>
        <w:rPr>
          <w:sz w:val="22"/>
          <w:szCs w:val="22"/>
        </w:rPr>
      </w:pPr>
    </w:p>
    <w:p w14:paraId="7A673248" w14:textId="77777777" w:rsidR="009D15FC" w:rsidRDefault="009D15FC" w:rsidP="00B16061">
      <w:pPr>
        <w:rPr>
          <w:sz w:val="22"/>
          <w:szCs w:val="22"/>
        </w:rPr>
      </w:pPr>
    </w:p>
    <w:p w14:paraId="18E7DF5D" w14:textId="31AF2BDD" w:rsidR="00D94924" w:rsidRDefault="00A13939" w:rsidP="00A13939">
      <w:pPr>
        <w:ind w:firstLineChars="100" w:firstLine="220"/>
        <w:rPr>
          <w:sz w:val="22"/>
          <w:szCs w:val="22"/>
        </w:rPr>
      </w:pPr>
      <w:r w:rsidRPr="00A13939">
        <w:rPr>
          <w:rFonts w:hint="eastAsia"/>
          <w:sz w:val="22"/>
          <w:szCs w:val="22"/>
        </w:rPr>
        <w:t>本協定の締結を証するため、本協定書を２通作成し、</w:t>
      </w:r>
      <w:r>
        <w:rPr>
          <w:rFonts w:hint="eastAsia"/>
          <w:sz w:val="22"/>
          <w:szCs w:val="22"/>
        </w:rPr>
        <w:t>甲乙</w:t>
      </w:r>
      <w:r w:rsidRPr="00A13939">
        <w:rPr>
          <w:rFonts w:hint="eastAsia"/>
          <w:sz w:val="22"/>
          <w:szCs w:val="22"/>
        </w:rPr>
        <w:t>押印の上、各自１通を保有する。</w:t>
      </w:r>
    </w:p>
    <w:p w14:paraId="265E861B" w14:textId="77777777" w:rsidR="006A6E3C" w:rsidRDefault="006A6E3C" w:rsidP="00B16061">
      <w:pPr>
        <w:rPr>
          <w:sz w:val="22"/>
          <w:szCs w:val="22"/>
        </w:rPr>
      </w:pPr>
    </w:p>
    <w:p w14:paraId="1355030D" w14:textId="77777777" w:rsidR="009D15FC" w:rsidRPr="00656EDD" w:rsidRDefault="009D15FC" w:rsidP="00B16061">
      <w:pPr>
        <w:rPr>
          <w:sz w:val="22"/>
          <w:szCs w:val="22"/>
        </w:rPr>
      </w:pPr>
    </w:p>
    <w:p w14:paraId="17FBB7C6" w14:textId="30BE5581" w:rsidR="00F3068D" w:rsidRPr="00656EDD" w:rsidRDefault="001405EF" w:rsidP="00F42169">
      <w:pPr>
        <w:ind w:firstLineChars="100" w:firstLine="220"/>
        <w:rPr>
          <w:sz w:val="22"/>
        </w:rPr>
      </w:pPr>
      <w:r>
        <w:rPr>
          <w:rFonts w:hint="eastAsia"/>
          <w:sz w:val="22"/>
        </w:rPr>
        <w:t>20</w:t>
      </w:r>
      <w:r w:rsidR="00F42169">
        <w:rPr>
          <w:rFonts w:hint="eastAsia"/>
          <w:sz w:val="22"/>
        </w:rPr>
        <w:t xml:space="preserve">  </w:t>
      </w:r>
      <w:r w:rsidR="00F3068D" w:rsidRPr="00656EDD">
        <w:rPr>
          <w:rFonts w:hint="eastAsia"/>
          <w:sz w:val="22"/>
        </w:rPr>
        <w:t>年</w:t>
      </w:r>
      <w:r w:rsidR="00F42169">
        <w:rPr>
          <w:rFonts w:hint="eastAsia"/>
          <w:sz w:val="22"/>
        </w:rPr>
        <w:t xml:space="preserve">  </w:t>
      </w:r>
      <w:r w:rsidR="00F3068D" w:rsidRPr="00656EDD">
        <w:rPr>
          <w:rFonts w:hint="eastAsia"/>
          <w:sz w:val="22"/>
        </w:rPr>
        <w:t>月</w:t>
      </w:r>
      <w:r w:rsidR="00E55F5B">
        <w:rPr>
          <w:rFonts w:hint="eastAsia"/>
          <w:sz w:val="22"/>
        </w:rPr>
        <w:t xml:space="preserve">  </w:t>
      </w:r>
      <w:r w:rsidR="00F3068D" w:rsidRPr="00656EDD">
        <w:rPr>
          <w:rFonts w:hint="eastAsia"/>
          <w:sz w:val="22"/>
        </w:rPr>
        <w:t>日</w:t>
      </w:r>
    </w:p>
    <w:p w14:paraId="2EC5E858" w14:textId="77777777" w:rsidR="00F3068D" w:rsidRPr="00656EDD" w:rsidRDefault="00F3068D" w:rsidP="00F3068D">
      <w:pPr>
        <w:rPr>
          <w:sz w:val="22"/>
        </w:rPr>
      </w:pPr>
    </w:p>
    <w:p w14:paraId="7307999A" w14:textId="3F8B3A01" w:rsidR="00E55F5B" w:rsidRPr="00656EDD" w:rsidRDefault="00E55F5B" w:rsidP="00E55F5B">
      <w:pPr>
        <w:tabs>
          <w:tab w:val="left" w:pos="3261"/>
        </w:tabs>
        <w:ind w:leftChars="1215" w:left="2551"/>
        <w:rPr>
          <w:sz w:val="22"/>
        </w:rPr>
      </w:pPr>
      <w:r>
        <w:rPr>
          <w:rFonts w:hint="eastAsia"/>
          <w:sz w:val="22"/>
        </w:rPr>
        <w:t>甲</w:t>
      </w:r>
      <w:r w:rsidRPr="00656EDD">
        <w:rPr>
          <w:rFonts w:hint="eastAsia"/>
          <w:sz w:val="22"/>
        </w:rPr>
        <w:t xml:space="preserve">　　</w:t>
      </w:r>
      <w:r>
        <w:rPr>
          <w:sz w:val="22"/>
        </w:rPr>
        <w:tab/>
      </w:r>
      <w:r w:rsidRPr="00656EDD">
        <w:rPr>
          <w:rFonts w:hint="eastAsia"/>
          <w:sz w:val="22"/>
        </w:rPr>
        <w:t>千葉県成田市古込字古込１番地１</w:t>
      </w:r>
    </w:p>
    <w:p w14:paraId="059C9898" w14:textId="77777777" w:rsidR="00E55F5B" w:rsidRPr="00656EDD" w:rsidRDefault="00E55F5B" w:rsidP="00E55F5B">
      <w:pPr>
        <w:ind w:firstLineChars="1482" w:firstLine="3260"/>
        <w:jc w:val="left"/>
        <w:rPr>
          <w:sz w:val="22"/>
        </w:rPr>
      </w:pPr>
      <w:r w:rsidRPr="00656EDD">
        <w:rPr>
          <w:rFonts w:hint="eastAsia"/>
          <w:sz w:val="22"/>
        </w:rPr>
        <w:t>成田国際空港株式会社</w:t>
      </w:r>
    </w:p>
    <w:p w14:paraId="6396A535" w14:textId="5FBCB379" w:rsidR="00E55F5B" w:rsidRDefault="00E55F5B" w:rsidP="00E55F5B">
      <w:pPr>
        <w:ind w:firstLineChars="1482" w:firstLine="3260"/>
        <w:jc w:val="left"/>
        <w:rPr>
          <w:sz w:val="22"/>
        </w:rPr>
      </w:pPr>
      <w:r>
        <w:rPr>
          <w:rFonts w:hint="eastAsia"/>
          <w:sz w:val="22"/>
        </w:rPr>
        <w:t xml:space="preserve">代表取締役社長　</w:t>
      </w:r>
    </w:p>
    <w:p w14:paraId="254CBF9E" w14:textId="77777777" w:rsidR="00E55F5B" w:rsidRPr="00140295" w:rsidRDefault="00E55F5B" w:rsidP="00E55F5B">
      <w:pPr>
        <w:ind w:firstLineChars="1800" w:firstLine="3960"/>
        <w:jc w:val="left"/>
        <w:rPr>
          <w:sz w:val="22"/>
        </w:rPr>
      </w:pPr>
    </w:p>
    <w:p w14:paraId="1A6C2DED" w14:textId="11404491" w:rsidR="00E55F5B" w:rsidRDefault="00E55F5B" w:rsidP="00E55F5B">
      <w:pPr>
        <w:ind w:leftChars="1234" w:left="3260" w:hangingChars="304" w:hanging="669"/>
        <w:jc w:val="left"/>
        <w:rPr>
          <w:sz w:val="22"/>
        </w:rPr>
      </w:pPr>
      <w:r w:rsidRPr="00656EDD">
        <w:rPr>
          <w:rFonts w:hint="eastAsia"/>
          <w:sz w:val="22"/>
        </w:rPr>
        <w:t xml:space="preserve">乙　　</w:t>
      </w:r>
      <w:r w:rsidR="00F97C21">
        <w:rPr>
          <w:rFonts w:hint="eastAsia"/>
          <w:sz w:val="22"/>
        </w:rPr>
        <w:t>〇〇</w:t>
      </w:r>
      <w:r>
        <w:rPr>
          <w:rFonts w:hint="eastAsia"/>
          <w:sz w:val="22"/>
        </w:rPr>
        <w:t>工事共同企業体</w:t>
      </w:r>
    </w:p>
    <w:p w14:paraId="432AA2B5" w14:textId="3722F419" w:rsidR="009D15FC" w:rsidRDefault="00E55F5B" w:rsidP="009D15FC">
      <w:pPr>
        <w:ind w:leftChars="1301" w:left="3401" w:hangingChars="304" w:hanging="669"/>
        <w:jc w:val="left"/>
        <w:rPr>
          <w:sz w:val="22"/>
        </w:rPr>
      </w:pPr>
      <w:r>
        <w:rPr>
          <w:rFonts w:hint="eastAsia"/>
          <w:sz w:val="22"/>
        </w:rPr>
        <w:t xml:space="preserve">　　　代表</w:t>
      </w:r>
    </w:p>
    <w:p w14:paraId="1241B78B" w14:textId="28FAD146" w:rsidR="00E55F5B" w:rsidRDefault="00E55F5B" w:rsidP="00E55F5B">
      <w:pPr>
        <w:ind w:leftChars="2024" w:left="4251" w:hanging="1"/>
        <w:jc w:val="left"/>
        <w:rPr>
          <w:sz w:val="22"/>
        </w:rPr>
      </w:pPr>
    </w:p>
    <w:p w14:paraId="62F35A3D" w14:textId="7E2B1327" w:rsidR="00606679" w:rsidRDefault="00606679" w:rsidP="00E55F5B"/>
    <w:sectPr w:rsidR="00606679" w:rsidSect="00B64302">
      <w:pgSz w:w="11906" w:h="16838" w:code="9"/>
      <w:pgMar w:top="1531" w:right="1418" w:bottom="130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EE8B7" w14:textId="77777777" w:rsidR="00847422" w:rsidRDefault="00847422" w:rsidP="00B16061">
      <w:r>
        <w:separator/>
      </w:r>
    </w:p>
  </w:endnote>
  <w:endnote w:type="continuationSeparator" w:id="0">
    <w:p w14:paraId="5DA346AB" w14:textId="77777777" w:rsidR="00847422" w:rsidRDefault="00847422" w:rsidP="00B16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96199" w14:textId="77777777" w:rsidR="00847422" w:rsidRDefault="00847422" w:rsidP="00B16061">
      <w:r>
        <w:separator/>
      </w:r>
    </w:p>
  </w:footnote>
  <w:footnote w:type="continuationSeparator" w:id="0">
    <w:p w14:paraId="64F5A376" w14:textId="77777777" w:rsidR="00847422" w:rsidRDefault="00847422" w:rsidP="00B160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45EE2"/>
    <w:multiLevelType w:val="hybridMultilevel"/>
    <w:tmpl w:val="C0E22428"/>
    <w:lvl w:ilvl="0" w:tplc="712E4D60">
      <w:numFmt w:val="bullet"/>
      <w:lvlText w:val="•"/>
      <w:lvlJc w:val="left"/>
      <w:pPr>
        <w:ind w:left="431" w:hanging="317"/>
      </w:pPr>
      <w:rPr>
        <w:rFonts w:ascii="ＭＳ 明朝" w:eastAsia="ＭＳ 明朝" w:hAnsi="ＭＳ 明朝" w:cs="ＭＳ 明朝" w:hint="default"/>
        <w:w w:val="199"/>
        <w:sz w:val="20"/>
        <w:szCs w:val="20"/>
      </w:rPr>
    </w:lvl>
    <w:lvl w:ilvl="1" w:tplc="C02AA9F2">
      <w:numFmt w:val="bullet"/>
      <w:lvlText w:val="•"/>
      <w:lvlJc w:val="left"/>
      <w:pPr>
        <w:ind w:left="654" w:hanging="317"/>
      </w:pPr>
      <w:rPr>
        <w:rFonts w:hint="default"/>
      </w:rPr>
    </w:lvl>
    <w:lvl w:ilvl="2" w:tplc="12DCEB98">
      <w:numFmt w:val="bullet"/>
      <w:lvlText w:val="•"/>
      <w:lvlJc w:val="left"/>
      <w:pPr>
        <w:ind w:left="869" w:hanging="317"/>
      </w:pPr>
      <w:rPr>
        <w:rFonts w:hint="default"/>
      </w:rPr>
    </w:lvl>
    <w:lvl w:ilvl="3" w:tplc="A8DCA6DC">
      <w:numFmt w:val="bullet"/>
      <w:lvlText w:val="•"/>
      <w:lvlJc w:val="left"/>
      <w:pPr>
        <w:ind w:left="1084" w:hanging="317"/>
      </w:pPr>
      <w:rPr>
        <w:rFonts w:hint="default"/>
      </w:rPr>
    </w:lvl>
    <w:lvl w:ilvl="4" w:tplc="EEFE0744">
      <w:numFmt w:val="bullet"/>
      <w:lvlText w:val="•"/>
      <w:lvlJc w:val="left"/>
      <w:pPr>
        <w:ind w:left="1299" w:hanging="317"/>
      </w:pPr>
      <w:rPr>
        <w:rFonts w:hint="default"/>
      </w:rPr>
    </w:lvl>
    <w:lvl w:ilvl="5" w:tplc="09488DAA">
      <w:numFmt w:val="bullet"/>
      <w:lvlText w:val="•"/>
      <w:lvlJc w:val="left"/>
      <w:pPr>
        <w:ind w:left="1514" w:hanging="317"/>
      </w:pPr>
      <w:rPr>
        <w:rFonts w:hint="default"/>
      </w:rPr>
    </w:lvl>
    <w:lvl w:ilvl="6" w:tplc="3EA22BE6">
      <w:numFmt w:val="bullet"/>
      <w:lvlText w:val="•"/>
      <w:lvlJc w:val="left"/>
      <w:pPr>
        <w:ind w:left="1729" w:hanging="317"/>
      </w:pPr>
      <w:rPr>
        <w:rFonts w:hint="default"/>
      </w:rPr>
    </w:lvl>
    <w:lvl w:ilvl="7" w:tplc="722ECDDC">
      <w:numFmt w:val="bullet"/>
      <w:lvlText w:val="•"/>
      <w:lvlJc w:val="left"/>
      <w:pPr>
        <w:ind w:left="1944" w:hanging="317"/>
      </w:pPr>
      <w:rPr>
        <w:rFonts w:hint="default"/>
      </w:rPr>
    </w:lvl>
    <w:lvl w:ilvl="8" w:tplc="0800314A">
      <w:numFmt w:val="bullet"/>
      <w:lvlText w:val="•"/>
      <w:lvlJc w:val="left"/>
      <w:pPr>
        <w:ind w:left="2159" w:hanging="317"/>
      </w:pPr>
      <w:rPr>
        <w:rFonts w:hint="default"/>
      </w:rPr>
    </w:lvl>
  </w:abstractNum>
  <w:abstractNum w:abstractNumId="1" w15:restartNumberingAfterBreak="0">
    <w:nsid w:val="1C2E37F7"/>
    <w:multiLevelType w:val="hybridMultilevel"/>
    <w:tmpl w:val="612C3762"/>
    <w:lvl w:ilvl="0" w:tplc="24449D4A">
      <w:numFmt w:val="bullet"/>
      <w:lvlText w:val="•"/>
      <w:lvlJc w:val="left"/>
      <w:pPr>
        <w:ind w:left="434" w:hanging="317"/>
      </w:pPr>
      <w:rPr>
        <w:rFonts w:ascii="ＭＳ 明朝" w:eastAsia="ＭＳ 明朝" w:hAnsi="ＭＳ 明朝" w:cs="ＭＳ 明朝" w:hint="default"/>
        <w:w w:val="199"/>
        <w:sz w:val="20"/>
        <w:szCs w:val="20"/>
      </w:rPr>
    </w:lvl>
    <w:lvl w:ilvl="1" w:tplc="93B4F118">
      <w:numFmt w:val="bullet"/>
      <w:lvlText w:val="•"/>
      <w:lvlJc w:val="left"/>
      <w:pPr>
        <w:ind w:left="669" w:hanging="317"/>
      </w:pPr>
      <w:rPr>
        <w:rFonts w:hint="default"/>
      </w:rPr>
    </w:lvl>
    <w:lvl w:ilvl="2" w:tplc="C25CD4B0">
      <w:numFmt w:val="bullet"/>
      <w:lvlText w:val="•"/>
      <w:lvlJc w:val="left"/>
      <w:pPr>
        <w:ind w:left="898" w:hanging="317"/>
      </w:pPr>
      <w:rPr>
        <w:rFonts w:hint="default"/>
      </w:rPr>
    </w:lvl>
    <w:lvl w:ilvl="3" w:tplc="202CB76E">
      <w:numFmt w:val="bullet"/>
      <w:lvlText w:val="•"/>
      <w:lvlJc w:val="left"/>
      <w:pPr>
        <w:ind w:left="1127" w:hanging="317"/>
      </w:pPr>
      <w:rPr>
        <w:rFonts w:hint="default"/>
      </w:rPr>
    </w:lvl>
    <w:lvl w:ilvl="4" w:tplc="77CE9F84">
      <w:numFmt w:val="bullet"/>
      <w:lvlText w:val="•"/>
      <w:lvlJc w:val="left"/>
      <w:pPr>
        <w:ind w:left="1356" w:hanging="317"/>
      </w:pPr>
      <w:rPr>
        <w:rFonts w:hint="default"/>
      </w:rPr>
    </w:lvl>
    <w:lvl w:ilvl="5" w:tplc="3BD6D2A6">
      <w:numFmt w:val="bullet"/>
      <w:lvlText w:val="•"/>
      <w:lvlJc w:val="left"/>
      <w:pPr>
        <w:ind w:left="1585" w:hanging="317"/>
      </w:pPr>
      <w:rPr>
        <w:rFonts w:hint="default"/>
      </w:rPr>
    </w:lvl>
    <w:lvl w:ilvl="6" w:tplc="C97E9DDE">
      <w:numFmt w:val="bullet"/>
      <w:lvlText w:val="•"/>
      <w:lvlJc w:val="left"/>
      <w:pPr>
        <w:ind w:left="1814" w:hanging="317"/>
      </w:pPr>
      <w:rPr>
        <w:rFonts w:hint="default"/>
      </w:rPr>
    </w:lvl>
    <w:lvl w:ilvl="7" w:tplc="E1924E64">
      <w:numFmt w:val="bullet"/>
      <w:lvlText w:val="•"/>
      <w:lvlJc w:val="left"/>
      <w:pPr>
        <w:ind w:left="2043" w:hanging="317"/>
      </w:pPr>
      <w:rPr>
        <w:rFonts w:hint="default"/>
      </w:rPr>
    </w:lvl>
    <w:lvl w:ilvl="8" w:tplc="D5E8BAEE">
      <w:numFmt w:val="bullet"/>
      <w:lvlText w:val="•"/>
      <w:lvlJc w:val="left"/>
      <w:pPr>
        <w:ind w:left="2272" w:hanging="317"/>
      </w:pPr>
      <w:rPr>
        <w:rFonts w:hint="default"/>
      </w:rPr>
    </w:lvl>
  </w:abstractNum>
  <w:abstractNum w:abstractNumId="2" w15:restartNumberingAfterBreak="0">
    <w:nsid w:val="1C633038"/>
    <w:multiLevelType w:val="hybridMultilevel"/>
    <w:tmpl w:val="46743918"/>
    <w:lvl w:ilvl="0" w:tplc="BC5C955A">
      <w:numFmt w:val="bullet"/>
      <w:lvlText w:val="•"/>
      <w:lvlJc w:val="left"/>
      <w:pPr>
        <w:ind w:left="434" w:hanging="317"/>
      </w:pPr>
      <w:rPr>
        <w:rFonts w:ascii="ＭＳ 明朝" w:eastAsia="ＭＳ 明朝" w:hAnsi="ＭＳ 明朝" w:cs="ＭＳ 明朝" w:hint="default"/>
        <w:w w:val="199"/>
        <w:sz w:val="20"/>
        <w:szCs w:val="20"/>
      </w:rPr>
    </w:lvl>
    <w:lvl w:ilvl="1" w:tplc="2DDA7826">
      <w:numFmt w:val="bullet"/>
      <w:lvlText w:val="•"/>
      <w:lvlJc w:val="left"/>
      <w:pPr>
        <w:ind w:left="669" w:hanging="317"/>
      </w:pPr>
      <w:rPr>
        <w:rFonts w:hint="default"/>
      </w:rPr>
    </w:lvl>
    <w:lvl w:ilvl="2" w:tplc="B3903A94">
      <w:numFmt w:val="bullet"/>
      <w:lvlText w:val="•"/>
      <w:lvlJc w:val="left"/>
      <w:pPr>
        <w:ind w:left="898" w:hanging="317"/>
      </w:pPr>
      <w:rPr>
        <w:rFonts w:hint="default"/>
      </w:rPr>
    </w:lvl>
    <w:lvl w:ilvl="3" w:tplc="ACCC9AD6">
      <w:numFmt w:val="bullet"/>
      <w:lvlText w:val="•"/>
      <w:lvlJc w:val="left"/>
      <w:pPr>
        <w:ind w:left="1127" w:hanging="317"/>
      </w:pPr>
      <w:rPr>
        <w:rFonts w:hint="default"/>
      </w:rPr>
    </w:lvl>
    <w:lvl w:ilvl="4" w:tplc="6EDC5A6C">
      <w:numFmt w:val="bullet"/>
      <w:lvlText w:val="•"/>
      <w:lvlJc w:val="left"/>
      <w:pPr>
        <w:ind w:left="1356" w:hanging="317"/>
      </w:pPr>
      <w:rPr>
        <w:rFonts w:hint="default"/>
      </w:rPr>
    </w:lvl>
    <w:lvl w:ilvl="5" w:tplc="66BA516E">
      <w:numFmt w:val="bullet"/>
      <w:lvlText w:val="•"/>
      <w:lvlJc w:val="left"/>
      <w:pPr>
        <w:ind w:left="1585" w:hanging="317"/>
      </w:pPr>
      <w:rPr>
        <w:rFonts w:hint="default"/>
      </w:rPr>
    </w:lvl>
    <w:lvl w:ilvl="6" w:tplc="6D3C3286">
      <w:numFmt w:val="bullet"/>
      <w:lvlText w:val="•"/>
      <w:lvlJc w:val="left"/>
      <w:pPr>
        <w:ind w:left="1814" w:hanging="317"/>
      </w:pPr>
      <w:rPr>
        <w:rFonts w:hint="default"/>
      </w:rPr>
    </w:lvl>
    <w:lvl w:ilvl="7" w:tplc="AFAA8924">
      <w:numFmt w:val="bullet"/>
      <w:lvlText w:val="•"/>
      <w:lvlJc w:val="left"/>
      <w:pPr>
        <w:ind w:left="2043" w:hanging="317"/>
      </w:pPr>
      <w:rPr>
        <w:rFonts w:hint="default"/>
      </w:rPr>
    </w:lvl>
    <w:lvl w:ilvl="8" w:tplc="9644555C">
      <w:numFmt w:val="bullet"/>
      <w:lvlText w:val="•"/>
      <w:lvlJc w:val="left"/>
      <w:pPr>
        <w:ind w:left="2272" w:hanging="317"/>
      </w:pPr>
      <w:rPr>
        <w:rFonts w:hint="default"/>
      </w:rPr>
    </w:lvl>
  </w:abstractNum>
  <w:abstractNum w:abstractNumId="3" w15:restartNumberingAfterBreak="0">
    <w:nsid w:val="1C9256DC"/>
    <w:multiLevelType w:val="hybridMultilevel"/>
    <w:tmpl w:val="0292D89A"/>
    <w:lvl w:ilvl="0" w:tplc="5BD6B136">
      <w:numFmt w:val="bullet"/>
      <w:lvlText w:val="•"/>
      <w:lvlJc w:val="left"/>
      <w:pPr>
        <w:ind w:left="420" w:hanging="420"/>
      </w:pPr>
      <w:rPr>
        <w:rFonts w:ascii="ＭＳ 明朝" w:eastAsia="ＭＳ 明朝" w:hAnsi="ＭＳ 明朝" w:cs="ＭＳ 明朝" w:hint="default"/>
        <w:w w:val="199"/>
        <w:sz w:val="20"/>
        <w:szCs w:val="20"/>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CB48ED"/>
    <w:multiLevelType w:val="hybridMultilevel"/>
    <w:tmpl w:val="F2E82D88"/>
    <w:lvl w:ilvl="0" w:tplc="0B540FEC">
      <w:numFmt w:val="bullet"/>
      <w:lvlText w:val="•"/>
      <w:lvlJc w:val="left"/>
      <w:pPr>
        <w:ind w:left="432" w:hanging="317"/>
      </w:pPr>
      <w:rPr>
        <w:rFonts w:ascii="ＭＳ 明朝" w:eastAsia="ＭＳ 明朝" w:hAnsi="ＭＳ 明朝" w:cs="ＭＳ 明朝" w:hint="default"/>
        <w:w w:val="199"/>
        <w:sz w:val="20"/>
        <w:szCs w:val="20"/>
      </w:rPr>
    </w:lvl>
    <w:lvl w:ilvl="1" w:tplc="18D06308">
      <w:numFmt w:val="bullet"/>
      <w:lvlText w:val="•"/>
      <w:lvlJc w:val="left"/>
      <w:pPr>
        <w:ind w:left="653" w:hanging="317"/>
      </w:pPr>
      <w:rPr>
        <w:rFonts w:hint="default"/>
      </w:rPr>
    </w:lvl>
    <w:lvl w:ilvl="2" w:tplc="957C5C5E">
      <w:numFmt w:val="bullet"/>
      <w:lvlText w:val="•"/>
      <w:lvlJc w:val="left"/>
      <w:pPr>
        <w:ind w:left="867" w:hanging="317"/>
      </w:pPr>
      <w:rPr>
        <w:rFonts w:hint="default"/>
      </w:rPr>
    </w:lvl>
    <w:lvl w:ilvl="3" w:tplc="EA263060">
      <w:numFmt w:val="bullet"/>
      <w:lvlText w:val="•"/>
      <w:lvlJc w:val="left"/>
      <w:pPr>
        <w:ind w:left="1081" w:hanging="317"/>
      </w:pPr>
      <w:rPr>
        <w:rFonts w:hint="default"/>
      </w:rPr>
    </w:lvl>
    <w:lvl w:ilvl="4" w:tplc="49D61D78">
      <w:numFmt w:val="bullet"/>
      <w:lvlText w:val="•"/>
      <w:lvlJc w:val="left"/>
      <w:pPr>
        <w:ind w:left="1295" w:hanging="317"/>
      </w:pPr>
      <w:rPr>
        <w:rFonts w:hint="default"/>
      </w:rPr>
    </w:lvl>
    <w:lvl w:ilvl="5" w:tplc="0E02C63E">
      <w:numFmt w:val="bullet"/>
      <w:lvlText w:val="•"/>
      <w:lvlJc w:val="left"/>
      <w:pPr>
        <w:ind w:left="1509" w:hanging="317"/>
      </w:pPr>
      <w:rPr>
        <w:rFonts w:hint="default"/>
      </w:rPr>
    </w:lvl>
    <w:lvl w:ilvl="6" w:tplc="AE14AC8A">
      <w:numFmt w:val="bullet"/>
      <w:lvlText w:val="•"/>
      <w:lvlJc w:val="left"/>
      <w:pPr>
        <w:ind w:left="1723" w:hanging="317"/>
      </w:pPr>
      <w:rPr>
        <w:rFonts w:hint="default"/>
      </w:rPr>
    </w:lvl>
    <w:lvl w:ilvl="7" w:tplc="DBF4B1EE">
      <w:numFmt w:val="bullet"/>
      <w:lvlText w:val="•"/>
      <w:lvlJc w:val="left"/>
      <w:pPr>
        <w:ind w:left="1937" w:hanging="317"/>
      </w:pPr>
      <w:rPr>
        <w:rFonts w:hint="default"/>
      </w:rPr>
    </w:lvl>
    <w:lvl w:ilvl="8" w:tplc="9B0C8D50">
      <w:numFmt w:val="bullet"/>
      <w:lvlText w:val="•"/>
      <w:lvlJc w:val="left"/>
      <w:pPr>
        <w:ind w:left="2151" w:hanging="317"/>
      </w:pPr>
      <w:rPr>
        <w:rFonts w:hint="default"/>
      </w:rPr>
    </w:lvl>
  </w:abstractNum>
  <w:abstractNum w:abstractNumId="5" w15:restartNumberingAfterBreak="0">
    <w:nsid w:val="23EA75B1"/>
    <w:multiLevelType w:val="hybridMultilevel"/>
    <w:tmpl w:val="D1A8ABC0"/>
    <w:lvl w:ilvl="0" w:tplc="8F68F7F0">
      <w:numFmt w:val="bullet"/>
      <w:lvlText w:val="•"/>
      <w:lvlJc w:val="left"/>
      <w:pPr>
        <w:ind w:left="434" w:hanging="317"/>
      </w:pPr>
      <w:rPr>
        <w:rFonts w:ascii="ＭＳ 明朝" w:eastAsia="ＭＳ 明朝" w:hAnsi="ＭＳ 明朝" w:cs="ＭＳ 明朝" w:hint="default"/>
        <w:w w:val="199"/>
        <w:sz w:val="20"/>
        <w:szCs w:val="20"/>
      </w:rPr>
    </w:lvl>
    <w:lvl w:ilvl="1" w:tplc="4E569F2A">
      <w:numFmt w:val="bullet"/>
      <w:lvlText w:val="•"/>
      <w:lvlJc w:val="left"/>
      <w:pPr>
        <w:ind w:left="669" w:hanging="317"/>
      </w:pPr>
      <w:rPr>
        <w:rFonts w:hint="default"/>
      </w:rPr>
    </w:lvl>
    <w:lvl w:ilvl="2" w:tplc="B4745DF8">
      <w:numFmt w:val="bullet"/>
      <w:lvlText w:val="•"/>
      <w:lvlJc w:val="left"/>
      <w:pPr>
        <w:ind w:left="898" w:hanging="317"/>
      </w:pPr>
      <w:rPr>
        <w:rFonts w:hint="default"/>
      </w:rPr>
    </w:lvl>
    <w:lvl w:ilvl="3" w:tplc="4C60890E">
      <w:numFmt w:val="bullet"/>
      <w:lvlText w:val="•"/>
      <w:lvlJc w:val="left"/>
      <w:pPr>
        <w:ind w:left="1127" w:hanging="317"/>
      </w:pPr>
      <w:rPr>
        <w:rFonts w:hint="default"/>
      </w:rPr>
    </w:lvl>
    <w:lvl w:ilvl="4" w:tplc="5C42EC1A">
      <w:numFmt w:val="bullet"/>
      <w:lvlText w:val="•"/>
      <w:lvlJc w:val="left"/>
      <w:pPr>
        <w:ind w:left="1356" w:hanging="317"/>
      </w:pPr>
      <w:rPr>
        <w:rFonts w:hint="default"/>
      </w:rPr>
    </w:lvl>
    <w:lvl w:ilvl="5" w:tplc="2EB0A2B4">
      <w:numFmt w:val="bullet"/>
      <w:lvlText w:val="•"/>
      <w:lvlJc w:val="left"/>
      <w:pPr>
        <w:ind w:left="1585" w:hanging="317"/>
      </w:pPr>
      <w:rPr>
        <w:rFonts w:hint="default"/>
      </w:rPr>
    </w:lvl>
    <w:lvl w:ilvl="6" w:tplc="45D448AE">
      <w:numFmt w:val="bullet"/>
      <w:lvlText w:val="•"/>
      <w:lvlJc w:val="left"/>
      <w:pPr>
        <w:ind w:left="1814" w:hanging="317"/>
      </w:pPr>
      <w:rPr>
        <w:rFonts w:hint="default"/>
      </w:rPr>
    </w:lvl>
    <w:lvl w:ilvl="7" w:tplc="BF10812E">
      <w:numFmt w:val="bullet"/>
      <w:lvlText w:val="•"/>
      <w:lvlJc w:val="left"/>
      <w:pPr>
        <w:ind w:left="2043" w:hanging="317"/>
      </w:pPr>
      <w:rPr>
        <w:rFonts w:hint="default"/>
      </w:rPr>
    </w:lvl>
    <w:lvl w:ilvl="8" w:tplc="40D83278">
      <w:numFmt w:val="bullet"/>
      <w:lvlText w:val="•"/>
      <w:lvlJc w:val="left"/>
      <w:pPr>
        <w:ind w:left="2272" w:hanging="317"/>
      </w:pPr>
      <w:rPr>
        <w:rFonts w:hint="default"/>
      </w:rPr>
    </w:lvl>
  </w:abstractNum>
  <w:abstractNum w:abstractNumId="6" w15:restartNumberingAfterBreak="0">
    <w:nsid w:val="25E16625"/>
    <w:multiLevelType w:val="hybridMultilevel"/>
    <w:tmpl w:val="B9D6C30C"/>
    <w:lvl w:ilvl="0" w:tplc="52E6CB0C">
      <w:numFmt w:val="bullet"/>
      <w:lvlText w:val="•"/>
      <w:lvlJc w:val="left"/>
      <w:pPr>
        <w:ind w:left="432" w:hanging="317"/>
      </w:pPr>
      <w:rPr>
        <w:rFonts w:ascii="ＭＳ 明朝" w:eastAsia="ＭＳ 明朝" w:hAnsi="ＭＳ 明朝" w:cs="ＭＳ 明朝" w:hint="default"/>
        <w:w w:val="199"/>
        <w:sz w:val="20"/>
        <w:szCs w:val="20"/>
      </w:rPr>
    </w:lvl>
    <w:lvl w:ilvl="1" w:tplc="33D25CFE">
      <w:numFmt w:val="bullet"/>
      <w:lvlText w:val="•"/>
      <w:lvlJc w:val="left"/>
      <w:pPr>
        <w:ind w:left="653" w:hanging="317"/>
      </w:pPr>
      <w:rPr>
        <w:rFonts w:hint="default"/>
      </w:rPr>
    </w:lvl>
    <w:lvl w:ilvl="2" w:tplc="FD5C5086">
      <w:numFmt w:val="bullet"/>
      <w:lvlText w:val="•"/>
      <w:lvlJc w:val="left"/>
      <w:pPr>
        <w:ind w:left="867" w:hanging="317"/>
      </w:pPr>
      <w:rPr>
        <w:rFonts w:hint="default"/>
      </w:rPr>
    </w:lvl>
    <w:lvl w:ilvl="3" w:tplc="BE24FB92">
      <w:numFmt w:val="bullet"/>
      <w:lvlText w:val="•"/>
      <w:lvlJc w:val="left"/>
      <w:pPr>
        <w:ind w:left="1081" w:hanging="317"/>
      </w:pPr>
      <w:rPr>
        <w:rFonts w:hint="default"/>
      </w:rPr>
    </w:lvl>
    <w:lvl w:ilvl="4" w:tplc="9C225D3A">
      <w:numFmt w:val="bullet"/>
      <w:lvlText w:val="•"/>
      <w:lvlJc w:val="left"/>
      <w:pPr>
        <w:ind w:left="1295" w:hanging="317"/>
      </w:pPr>
      <w:rPr>
        <w:rFonts w:hint="default"/>
      </w:rPr>
    </w:lvl>
    <w:lvl w:ilvl="5" w:tplc="F2320746">
      <w:numFmt w:val="bullet"/>
      <w:lvlText w:val="•"/>
      <w:lvlJc w:val="left"/>
      <w:pPr>
        <w:ind w:left="1509" w:hanging="317"/>
      </w:pPr>
      <w:rPr>
        <w:rFonts w:hint="default"/>
      </w:rPr>
    </w:lvl>
    <w:lvl w:ilvl="6" w:tplc="64100FD0">
      <w:numFmt w:val="bullet"/>
      <w:lvlText w:val="•"/>
      <w:lvlJc w:val="left"/>
      <w:pPr>
        <w:ind w:left="1723" w:hanging="317"/>
      </w:pPr>
      <w:rPr>
        <w:rFonts w:hint="default"/>
      </w:rPr>
    </w:lvl>
    <w:lvl w:ilvl="7" w:tplc="F83CBB08">
      <w:numFmt w:val="bullet"/>
      <w:lvlText w:val="•"/>
      <w:lvlJc w:val="left"/>
      <w:pPr>
        <w:ind w:left="1937" w:hanging="317"/>
      </w:pPr>
      <w:rPr>
        <w:rFonts w:hint="default"/>
      </w:rPr>
    </w:lvl>
    <w:lvl w:ilvl="8" w:tplc="D70EBE58">
      <w:numFmt w:val="bullet"/>
      <w:lvlText w:val="•"/>
      <w:lvlJc w:val="left"/>
      <w:pPr>
        <w:ind w:left="2151" w:hanging="317"/>
      </w:pPr>
      <w:rPr>
        <w:rFonts w:hint="default"/>
      </w:rPr>
    </w:lvl>
  </w:abstractNum>
  <w:abstractNum w:abstractNumId="7" w15:restartNumberingAfterBreak="0">
    <w:nsid w:val="292955D4"/>
    <w:multiLevelType w:val="hybridMultilevel"/>
    <w:tmpl w:val="D132E2C4"/>
    <w:lvl w:ilvl="0" w:tplc="1452E7FE">
      <w:numFmt w:val="bullet"/>
      <w:lvlText w:val="•"/>
      <w:lvlJc w:val="left"/>
      <w:pPr>
        <w:ind w:left="432" w:hanging="317"/>
      </w:pPr>
      <w:rPr>
        <w:rFonts w:ascii="ＭＳ 明朝" w:eastAsia="ＭＳ 明朝" w:hAnsi="ＭＳ 明朝" w:cs="ＭＳ 明朝" w:hint="default"/>
        <w:w w:val="199"/>
        <w:sz w:val="20"/>
        <w:szCs w:val="20"/>
      </w:rPr>
    </w:lvl>
    <w:lvl w:ilvl="1" w:tplc="B25E60A2">
      <w:numFmt w:val="bullet"/>
      <w:lvlText w:val="•"/>
      <w:lvlJc w:val="left"/>
      <w:pPr>
        <w:ind w:left="653" w:hanging="317"/>
      </w:pPr>
      <w:rPr>
        <w:rFonts w:hint="default"/>
      </w:rPr>
    </w:lvl>
    <w:lvl w:ilvl="2" w:tplc="7E725CC8">
      <w:numFmt w:val="bullet"/>
      <w:lvlText w:val="•"/>
      <w:lvlJc w:val="left"/>
      <w:pPr>
        <w:ind w:left="867" w:hanging="317"/>
      </w:pPr>
      <w:rPr>
        <w:rFonts w:hint="default"/>
      </w:rPr>
    </w:lvl>
    <w:lvl w:ilvl="3" w:tplc="F70627B6">
      <w:numFmt w:val="bullet"/>
      <w:lvlText w:val="•"/>
      <w:lvlJc w:val="left"/>
      <w:pPr>
        <w:ind w:left="1081" w:hanging="317"/>
      </w:pPr>
      <w:rPr>
        <w:rFonts w:hint="default"/>
      </w:rPr>
    </w:lvl>
    <w:lvl w:ilvl="4" w:tplc="B48C16BA">
      <w:numFmt w:val="bullet"/>
      <w:lvlText w:val="•"/>
      <w:lvlJc w:val="left"/>
      <w:pPr>
        <w:ind w:left="1295" w:hanging="317"/>
      </w:pPr>
      <w:rPr>
        <w:rFonts w:hint="default"/>
      </w:rPr>
    </w:lvl>
    <w:lvl w:ilvl="5" w:tplc="1EDAD6F4">
      <w:numFmt w:val="bullet"/>
      <w:lvlText w:val="•"/>
      <w:lvlJc w:val="left"/>
      <w:pPr>
        <w:ind w:left="1509" w:hanging="317"/>
      </w:pPr>
      <w:rPr>
        <w:rFonts w:hint="default"/>
      </w:rPr>
    </w:lvl>
    <w:lvl w:ilvl="6" w:tplc="D9FE758C">
      <w:numFmt w:val="bullet"/>
      <w:lvlText w:val="•"/>
      <w:lvlJc w:val="left"/>
      <w:pPr>
        <w:ind w:left="1723" w:hanging="317"/>
      </w:pPr>
      <w:rPr>
        <w:rFonts w:hint="default"/>
      </w:rPr>
    </w:lvl>
    <w:lvl w:ilvl="7" w:tplc="008083EE">
      <w:numFmt w:val="bullet"/>
      <w:lvlText w:val="•"/>
      <w:lvlJc w:val="left"/>
      <w:pPr>
        <w:ind w:left="1937" w:hanging="317"/>
      </w:pPr>
      <w:rPr>
        <w:rFonts w:hint="default"/>
      </w:rPr>
    </w:lvl>
    <w:lvl w:ilvl="8" w:tplc="C28602F2">
      <w:numFmt w:val="bullet"/>
      <w:lvlText w:val="•"/>
      <w:lvlJc w:val="left"/>
      <w:pPr>
        <w:ind w:left="2151" w:hanging="317"/>
      </w:pPr>
      <w:rPr>
        <w:rFonts w:hint="default"/>
      </w:rPr>
    </w:lvl>
  </w:abstractNum>
  <w:abstractNum w:abstractNumId="8" w15:restartNumberingAfterBreak="0">
    <w:nsid w:val="2AF06CAC"/>
    <w:multiLevelType w:val="hybridMultilevel"/>
    <w:tmpl w:val="B8E003C0"/>
    <w:lvl w:ilvl="0" w:tplc="31E81532">
      <w:numFmt w:val="bullet"/>
      <w:lvlText w:val="•"/>
      <w:lvlJc w:val="left"/>
      <w:pPr>
        <w:ind w:left="434" w:hanging="317"/>
      </w:pPr>
      <w:rPr>
        <w:rFonts w:ascii="ＭＳ 明朝" w:eastAsia="ＭＳ 明朝" w:hAnsi="ＭＳ 明朝" w:cs="ＭＳ 明朝" w:hint="default"/>
        <w:w w:val="199"/>
        <w:sz w:val="20"/>
        <w:szCs w:val="20"/>
      </w:rPr>
    </w:lvl>
    <w:lvl w:ilvl="1" w:tplc="9AC4E558">
      <w:numFmt w:val="bullet"/>
      <w:lvlText w:val="•"/>
      <w:lvlJc w:val="left"/>
      <w:pPr>
        <w:ind w:left="669" w:hanging="317"/>
      </w:pPr>
      <w:rPr>
        <w:rFonts w:hint="default"/>
      </w:rPr>
    </w:lvl>
    <w:lvl w:ilvl="2" w:tplc="FA425B62">
      <w:numFmt w:val="bullet"/>
      <w:lvlText w:val="•"/>
      <w:lvlJc w:val="left"/>
      <w:pPr>
        <w:ind w:left="898" w:hanging="317"/>
      </w:pPr>
      <w:rPr>
        <w:rFonts w:hint="default"/>
      </w:rPr>
    </w:lvl>
    <w:lvl w:ilvl="3" w:tplc="37A8791C">
      <w:numFmt w:val="bullet"/>
      <w:lvlText w:val="•"/>
      <w:lvlJc w:val="left"/>
      <w:pPr>
        <w:ind w:left="1127" w:hanging="317"/>
      </w:pPr>
      <w:rPr>
        <w:rFonts w:hint="default"/>
      </w:rPr>
    </w:lvl>
    <w:lvl w:ilvl="4" w:tplc="BB541C4A">
      <w:numFmt w:val="bullet"/>
      <w:lvlText w:val="•"/>
      <w:lvlJc w:val="left"/>
      <w:pPr>
        <w:ind w:left="1356" w:hanging="317"/>
      </w:pPr>
      <w:rPr>
        <w:rFonts w:hint="default"/>
      </w:rPr>
    </w:lvl>
    <w:lvl w:ilvl="5" w:tplc="C05E5284">
      <w:numFmt w:val="bullet"/>
      <w:lvlText w:val="•"/>
      <w:lvlJc w:val="left"/>
      <w:pPr>
        <w:ind w:left="1585" w:hanging="317"/>
      </w:pPr>
      <w:rPr>
        <w:rFonts w:hint="default"/>
      </w:rPr>
    </w:lvl>
    <w:lvl w:ilvl="6" w:tplc="1D70984C">
      <w:numFmt w:val="bullet"/>
      <w:lvlText w:val="•"/>
      <w:lvlJc w:val="left"/>
      <w:pPr>
        <w:ind w:left="1814" w:hanging="317"/>
      </w:pPr>
      <w:rPr>
        <w:rFonts w:hint="default"/>
      </w:rPr>
    </w:lvl>
    <w:lvl w:ilvl="7" w:tplc="253A84BE">
      <w:numFmt w:val="bullet"/>
      <w:lvlText w:val="•"/>
      <w:lvlJc w:val="left"/>
      <w:pPr>
        <w:ind w:left="2043" w:hanging="317"/>
      </w:pPr>
      <w:rPr>
        <w:rFonts w:hint="default"/>
      </w:rPr>
    </w:lvl>
    <w:lvl w:ilvl="8" w:tplc="DA602664">
      <w:numFmt w:val="bullet"/>
      <w:lvlText w:val="•"/>
      <w:lvlJc w:val="left"/>
      <w:pPr>
        <w:ind w:left="2272" w:hanging="317"/>
      </w:pPr>
      <w:rPr>
        <w:rFonts w:hint="default"/>
      </w:rPr>
    </w:lvl>
  </w:abstractNum>
  <w:abstractNum w:abstractNumId="9" w15:restartNumberingAfterBreak="0">
    <w:nsid w:val="2D9C759C"/>
    <w:multiLevelType w:val="hybridMultilevel"/>
    <w:tmpl w:val="3BA0ECC6"/>
    <w:lvl w:ilvl="0" w:tplc="09F42D7C">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10" w15:restartNumberingAfterBreak="0">
    <w:nsid w:val="30DA51AF"/>
    <w:multiLevelType w:val="hybridMultilevel"/>
    <w:tmpl w:val="BD60BB7E"/>
    <w:lvl w:ilvl="0" w:tplc="7CC4D75C">
      <w:numFmt w:val="bullet"/>
      <w:lvlText w:val="•"/>
      <w:lvlJc w:val="left"/>
      <w:pPr>
        <w:ind w:left="431" w:hanging="317"/>
      </w:pPr>
      <w:rPr>
        <w:rFonts w:ascii="ＭＳ 明朝" w:eastAsia="ＭＳ 明朝" w:hAnsi="ＭＳ 明朝" w:cs="ＭＳ 明朝" w:hint="default"/>
        <w:w w:val="199"/>
        <w:sz w:val="20"/>
        <w:szCs w:val="20"/>
      </w:rPr>
    </w:lvl>
    <w:lvl w:ilvl="1" w:tplc="71043348">
      <w:numFmt w:val="bullet"/>
      <w:lvlText w:val="•"/>
      <w:lvlJc w:val="left"/>
      <w:pPr>
        <w:ind w:left="654" w:hanging="317"/>
      </w:pPr>
      <w:rPr>
        <w:rFonts w:hint="default"/>
      </w:rPr>
    </w:lvl>
    <w:lvl w:ilvl="2" w:tplc="CDAE0F62">
      <w:numFmt w:val="bullet"/>
      <w:lvlText w:val="•"/>
      <w:lvlJc w:val="left"/>
      <w:pPr>
        <w:ind w:left="869" w:hanging="317"/>
      </w:pPr>
      <w:rPr>
        <w:rFonts w:hint="default"/>
      </w:rPr>
    </w:lvl>
    <w:lvl w:ilvl="3" w:tplc="89363F0C">
      <w:numFmt w:val="bullet"/>
      <w:lvlText w:val="•"/>
      <w:lvlJc w:val="left"/>
      <w:pPr>
        <w:ind w:left="1084" w:hanging="317"/>
      </w:pPr>
      <w:rPr>
        <w:rFonts w:hint="default"/>
      </w:rPr>
    </w:lvl>
    <w:lvl w:ilvl="4" w:tplc="0E90EB36">
      <w:numFmt w:val="bullet"/>
      <w:lvlText w:val="•"/>
      <w:lvlJc w:val="left"/>
      <w:pPr>
        <w:ind w:left="1299" w:hanging="317"/>
      </w:pPr>
      <w:rPr>
        <w:rFonts w:hint="default"/>
      </w:rPr>
    </w:lvl>
    <w:lvl w:ilvl="5" w:tplc="0F300670">
      <w:numFmt w:val="bullet"/>
      <w:lvlText w:val="•"/>
      <w:lvlJc w:val="left"/>
      <w:pPr>
        <w:ind w:left="1514" w:hanging="317"/>
      </w:pPr>
      <w:rPr>
        <w:rFonts w:hint="default"/>
      </w:rPr>
    </w:lvl>
    <w:lvl w:ilvl="6" w:tplc="4442051A">
      <w:numFmt w:val="bullet"/>
      <w:lvlText w:val="•"/>
      <w:lvlJc w:val="left"/>
      <w:pPr>
        <w:ind w:left="1729" w:hanging="317"/>
      </w:pPr>
      <w:rPr>
        <w:rFonts w:hint="default"/>
      </w:rPr>
    </w:lvl>
    <w:lvl w:ilvl="7" w:tplc="F4FE3D0C">
      <w:numFmt w:val="bullet"/>
      <w:lvlText w:val="•"/>
      <w:lvlJc w:val="left"/>
      <w:pPr>
        <w:ind w:left="1944" w:hanging="317"/>
      </w:pPr>
      <w:rPr>
        <w:rFonts w:hint="default"/>
      </w:rPr>
    </w:lvl>
    <w:lvl w:ilvl="8" w:tplc="7480E4D8">
      <w:numFmt w:val="bullet"/>
      <w:lvlText w:val="•"/>
      <w:lvlJc w:val="left"/>
      <w:pPr>
        <w:ind w:left="2159" w:hanging="317"/>
      </w:pPr>
      <w:rPr>
        <w:rFonts w:hint="default"/>
      </w:rPr>
    </w:lvl>
  </w:abstractNum>
  <w:abstractNum w:abstractNumId="11" w15:restartNumberingAfterBreak="0">
    <w:nsid w:val="32047B75"/>
    <w:multiLevelType w:val="hybridMultilevel"/>
    <w:tmpl w:val="EFB8173C"/>
    <w:lvl w:ilvl="0" w:tplc="D8781EC4">
      <w:numFmt w:val="bullet"/>
      <w:lvlText w:val="•"/>
      <w:lvlJc w:val="left"/>
      <w:pPr>
        <w:ind w:left="434" w:hanging="317"/>
      </w:pPr>
      <w:rPr>
        <w:rFonts w:ascii="ＭＳ 明朝" w:eastAsia="ＭＳ 明朝" w:hAnsi="ＭＳ 明朝" w:cs="ＭＳ 明朝" w:hint="default"/>
        <w:w w:val="199"/>
        <w:sz w:val="20"/>
        <w:szCs w:val="20"/>
      </w:rPr>
    </w:lvl>
    <w:lvl w:ilvl="1" w:tplc="90E4E7A0">
      <w:numFmt w:val="bullet"/>
      <w:lvlText w:val="•"/>
      <w:lvlJc w:val="left"/>
      <w:pPr>
        <w:ind w:left="669" w:hanging="317"/>
      </w:pPr>
      <w:rPr>
        <w:rFonts w:hint="default"/>
      </w:rPr>
    </w:lvl>
    <w:lvl w:ilvl="2" w:tplc="64AA6EB0">
      <w:numFmt w:val="bullet"/>
      <w:lvlText w:val="•"/>
      <w:lvlJc w:val="left"/>
      <w:pPr>
        <w:ind w:left="898" w:hanging="317"/>
      </w:pPr>
      <w:rPr>
        <w:rFonts w:hint="default"/>
      </w:rPr>
    </w:lvl>
    <w:lvl w:ilvl="3" w:tplc="E0BAD18E">
      <w:numFmt w:val="bullet"/>
      <w:lvlText w:val="•"/>
      <w:lvlJc w:val="left"/>
      <w:pPr>
        <w:ind w:left="1127" w:hanging="317"/>
      </w:pPr>
      <w:rPr>
        <w:rFonts w:hint="default"/>
      </w:rPr>
    </w:lvl>
    <w:lvl w:ilvl="4" w:tplc="C17EB98C">
      <w:numFmt w:val="bullet"/>
      <w:lvlText w:val="•"/>
      <w:lvlJc w:val="left"/>
      <w:pPr>
        <w:ind w:left="1356" w:hanging="317"/>
      </w:pPr>
      <w:rPr>
        <w:rFonts w:hint="default"/>
      </w:rPr>
    </w:lvl>
    <w:lvl w:ilvl="5" w:tplc="B9E8A238">
      <w:numFmt w:val="bullet"/>
      <w:lvlText w:val="•"/>
      <w:lvlJc w:val="left"/>
      <w:pPr>
        <w:ind w:left="1585" w:hanging="317"/>
      </w:pPr>
      <w:rPr>
        <w:rFonts w:hint="default"/>
      </w:rPr>
    </w:lvl>
    <w:lvl w:ilvl="6" w:tplc="BE14826C">
      <w:numFmt w:val="bullet"/>
      <w:lvlText w:val="•"/>
      <w:lvlJc w:val="left"/>
      <w:pPr>
        <w:ind w:left="1814" w:hanging="317"/>
      </w:pPr>
      <w:rPr>
        <w:rFonts w:hint="default"/>
      </w:rPr>
    </w:lvl>
    <w:lvl w:ilvl="7" w:tplc="ECB43D94">
      <w:numFmt w:val="bullet"/>
      <w:lvlText w:val="•"/>
      <w:lvlJc w:val="left"/>
      <w:pPr>
        <w:ind w:left="2043" w:hanging="317"/>
      </w:pPr>
      <w:rPr>
        <w:rFonts w:hint="default"/>
      </w:rPr>
    </w:lvl>
    <w:lvl w:ilvl="8" w:tplc="B20ADBEA">
      <w:numFmt w:val="bullet"/>
      <w:lvlText w:val="•"/>
      <w:lvlJc w:val="left"/>
      <w:pPr>
        <w:ind w:left="2272" w:hanging="317"/>
      </w:pPr>
      <w:rPr>
        <w:rFonts w:hint="default"/>
      </w:rPr>
    </w:lvl>
  </w:abstractNum>
  <w:abstractNum w:abstractNumId="12" w15:restartNumberingAfterBreak="0">
    <w:nsid w:val="36464B41"/>
    <w:multiLevelType w:val="hybridMultilevel"/>
    <w:tmpl w:val="9D4AC300"/>
    <w:lvl w:ilvl="0" w:tplc="5BD6B136">
      <w:numFmt w:val="bullet"/>
      <w:lvlText w:val="•"/>
      <w:lvlJc w:val="left"/>
      <w:pPr>
        <w:ind w:left="432" w:hanging="317"/>
      </w:pPr>
      <w:rPr>
        <w:rFonts w:ascii="ＭＳ 明朝" w:eastAsia="ＭＳ 明朝" w:hAnsi="ＭＳ 明朝" w:cs="ＭＳ 明朝" w:hint="default"/>
        <w:w w:val="199"/>
        <w:sz w:val="20"/>
        <w:szCs w:val="20"/>
      </w:rPr>
    </w:lvl>
    <w:lvl w:ilvl="1" w:tplc="E75E7E44">
      <w:numFmt w:val="bullet"/>
      <w:lvlText w:val="•"/>
      <w:lvlJc w:val="left"/>
      <w:pPr>
        <w:ind w:left="653" w:hanging="317"/>
      </w:pPr>
      <w:rPr>
        <w:rFonts w:hint="default"/>
      </w:rPr>
    </w:lvl>
    <w:lvl w:ilvl="2" w:tplc="7B748DE8">
      <w:numFmt w:val="bullet"/>
      <w:lvlText w:val="•"/>
      <w:lvlJc w:val="left"/>
      <w:pPr>
        <w:ind w:left="867" w:hanging="317"/>
      </w:pPr>
      <w:rPr>
        <w:rFonts w:hint="default"/>
      </w:rPr>
    </w:lvl>
    <w:lvl w:ilvl="3" w:tplc="7A9AC306">
      <w:numFmt w:val="bullet"/>
      <w:lvlText w:val="•"/>
      <w:lvlJc w:val="left"/>
      <w:pPr>
        <w:ind w:left="1081" w:hanging="317"/>
      </w:pPr>
      <w:rPr>
        <w:rFonts w:hint="default"/>
      </w:rPr>
    </w:lvl>
    <w:lvl w:ilvl="4" w:tplc="31A05134">
      <w:numFmt w:val="bullet"/>
      <w:lvlText w:val="•"/>
      <w:lvlJc w:val="left"/>
      <w:pPr>
        <w:ind w:left="1295" w:hanging="317"/>
      </w:pPr>
      <w:rPr>
        <w:rFonts w:hint="default"/>
      </w:rPr>
    </w:lvl>
    <w:lvl w:ilvl="5" w:tplc="D0445ACC">
      <w:numFmt w:val="bullet"/>
      <w:lvlText w:val="•"/>
      <w:lvlJc w:val="left"/>
      <w:pPr>
        <w:ind w:left="1509" w:hanging="317"/>
      </w:pPr>
      <w:rPr>
        <w:rFonts w:hint="default"/>
      </w:rPr>
    </w:lvl>
    <w:lvl w:ilvl="6" w:tplc="B8FC4972">
      <w:numFmt w:val="bullet"/>
      <w:lvlText w:val="•"/>
      <w:lvlJc w:val="left"/>
      <w:pPr>
        <w:ind w:left="1723" w:hanging="317"/>
      </w:pPr>
      <w:rPr>
        <w:rFonts w:hint="default"/>
      </w:rPr>
    </w:lvl>
    <w:lvl w:ilvl="7" w:tplc="20BADDA8">
      <w:numFmt w:val="bullet"/>
      <w:lvlText w:val="•"/>
      <w:lvlJc w:val="left"/>
      <w:pPr>
        <w:ind w:left="1937" w:hanging="317"/>
      </w:pPr>
      <w:rPr>
        <w:rFonts w:hint="default"/>
      </w:rPr>
    </w:lvl>
    <w:lvl w:ilvl="8" w:tplc="05D8A4E8">
      <w:numFmt w:val="bullet"/>
      <w:lvlText w:val="•"/>
      <w:lvlJc w:val="left"/>
      <w:pPr>
        <w:ind w:left="2151" w:hanging="317"/>
      </w:pPr>
      <w:rPr>
        <w:rFonts w:hint="default"/>
      </w:rPr>
    </w:lvl>
  </w:abstractNum>
  <w:abstractNum w:abstractNumId="13" w15:restartNumberingAfterBreak="0">
    <w:nsid w:val="37C71559"/>
    <w:multiLevelType w:val="hybridMultilevel"/>
    <w:tmpl w:val="3904CE98"/>
    <w:lvl w:ilvl="0" w:tplc="5CD26808">
      <w:numFmt w:val="bullet"/>
      <w:lvlText w:val="•"/>
      <w:lvlJc w:val="left"/>
      <w:pPr>
        <w:ind w:left="434" w:hanging="317"/>
      </w:pPr>
      <w:rPr>
        <w:rFonts w:ascii="ＭＳ 明朝" w:eastAsia="ＭＳ 明朝" w:hAnsi="ＭＳ 明朝" w:cs="ＭＳ 明朝" w:hint="default"/>
        <w:w w:val="199"/>
        <w:sz w:val="20"/>
        <w:szCs w:val="20"/>
      </w:rPr>
    </w:lvl>
    <w:lvl w:ilvl="1" w:tplc="6886598C">
      <w:numFmt w:val="bullet"/>
      <w:lvlText w:val="•"/>
      <w:lvlJc w:val="left"/>
      <w:pPr>
        <w:ind w:left="669" w:hanging="317"/>
      </w:pPr>
      <w:rPr>
        <w:rFonts w:hint="default"/>
      </w:rPr>
    </w:lvl>
    <w:lvl w:ilvl="2" w:tplc="E3CA73DC">
      <w:numFmt w:val="bullet"/>
      <w:lvlText w:val="•"/>
      <w:lvlJc w:val="left"/>
      <w:pPr>
        <w:ind w:left="898" w:hanging="317"/>
      </w:pPr>
      <w:rPr>
        <w:rFonts w:hint="default"/>
      </w:rPr>
    </w:lvl>
    <w:lvl w:ilvl="3" w:tplc="5E682C30">
      <w:numFmt w:val="bullet"/>
      <w:lvlText w:val="•"/>
      <w:lvlJc w:val="left"/>
      <w:pPr>
        <w:ind w:left="1127" w:hanging="317"/>
      </w:pPr>
      <w:rPr>
        <w:rFonts w:hint="default"/>
      </w:rPr>
    </w:lvl>
    <w:lvl w:ilvl="4" w:tplc="A4C6CF92">
      <w:numFmt w:val="bullet"/>
      <w:lvlText w:val="•"/>
      <w:lvlJc w:val="left"/>
      <w:pPr>
        <w:ind w:left="1356" w:hanging="317"/>
      </w:pPr>
      <w:rPr>
        <w:rFonts w:hint="default"/>
      </w:rPr>
    </w:lvl>
    <w:lvl w:ilvl="5" w:tplc="D346E25C">
      <w:numFmt w:val="bullet"/>
      <w:lvlText w:val="•"/>
      <w:lvlJc w:val="left"/>
      <w:pPr>
        <w:ind w:left="1585" w:hanging="317"/>
      </w:pPr>
      <w:rPr>
        <w:rFonts w:hint="default"/>
      </w:rPr>
    </w:lvl>
    <w:lvl w:ilvl="6" w:tplc="72A0ECFC">
      <w:numFmt w:val="bullet"/>
      <w:lvlText w:val="•"/>
      <w:lvlJc w:val="left"/>
      <w:pPr>
        <w:ind w:left="1814" w:hanging="317"/>
      </w:pPr>
      <w:rPr>
        <w:rFonts w:hint="default"/>
      </w:rPr>
    </w:lvl>
    <w:lvl w:ilvl="7" w:tplc="2AA0ACC2">
      <w:numFmt w:val="bullet"/>
      <w:lvlText w:val="•"/>
      <w:lvlJc w:val="left"/>
      <w:pPr>
        <w:ind w:left="2043" w:hanging="317"/>
      </w:pPr>
      <w:rPr>
        <w:rFonts w:hint="default"/>
      </w:rPr>
    </w:lvl>
    <w:lvl w:ilvl="8" w:tplc="05448492">
      <w:numFmt w:val="bullet"/>
      <w:lvlText w:val="•"/>
      <w:lvlJc w:val="left"/>
      <w:pPr>
        <w:ind w:left="2272" w:hanging="317"/>
      </w:pPr>
      <w:rPr>
        <w:rFonts w:hint="default"/>
      </w:rPr>
    </w:lvl>
  </w:abstractNum>
  <w:abstractNum w:abstractNumId="14" w15:restartNumberingAfterBreak="0">
    <w:nsid w:val="4FB509FD"/>
    <w:multiLevelType w:val="hybridMultilevel"/>
    <w:tmpl w:val="E5A80E56"/>
    <w:lvl w:ilvl="0" w:tplc="55C49190">
      <w:numFmt w:val="bullet"/>
      <w:lvlText w:val="•"/>
      <w:lvlJc w:val="left"/>
      <w:pPr>
        <w:ind w:left="431" w:hanging="317"/>
      </w:pPr>
      <w:rPr>
        <w:rFonts w:ascii="ＭＳ 明朝" w:eastAsia="ＭＳ 明朝" w:hAnsi="ＭＳ 明朝" w:cs="ＭＳ 明朝" w:hint="default"/>
        <w:w w:val="199"/>
        <w:sz w:val="20"/>
        <w:szCs w:val="20"/>
      </w:rPr>
    </w:lvl>
    <w:lvl w:ilvl="1" w:tplc="C8526E7A">
      <w:numFmt w:val="bullet"/>
      <w:lvlText w:val="•"/>
      <w:lvlJc w:val="left"/>
      <w:pPr>
        <w:ind w:left="654" w:hanging="317"/>
      </w:pPr>
      <w:rPr>
        <w:rFonts w:hint="default"/>
      </w:rPr>
    </w:lvl>
    <w:lvl w:ilvl="2" w:tplc="B6F6ADFE">
      <w:numFmt w:val="bullet"/>
      <w:lvlText w:val="•"/>
      <w:lvlJc w:val="left"/>
      <w:pPr>
        <w:ind w:left="869" w:hanging="317"/>
      </w:pPr>
      <w:rPr>
        <w:rFonts w:hint="default"/>
      </w:rPr>
    </w:lvl>
    <w:lvl w:ilvl="3" w:tplc="932C814E">
      <w:numFmt w:val="bullet"/>
      <w:lvlText w:val="•"/>
      <w:lvlJc w:val="left"/>
      <w:pPr>
        <w:ind w:left="1084" w:hanging="317"/>
      </w:pPr>
      <w:rPr>
        <w:rFonts w:hint="default"/>
      </w:rPr>
    </w:lvl>
    <w:lvl w:ilvl="4" w:tplc="0BFC2280">
      <w:numFmt w:val="bullet"/>
      <w:lvlText w:val="•"/>
      <w:lvlJc w:val="left"/>
      <w:pPr>
        <w:ind w:left="1299" w:hanging="317"/>
      </w:pPr>
      <w:rPr>
        <w:rFonts w:hint="default"/>
      </w:rPr>
    </w:lvl>
    <w:lvl w:ilvl="5" w:tplc="EB000E7A">
      <w:numFmt w:val="bullet"/>
      <w:lvlText w:val="•"/>
      <w:lvlJc w:val="left"/>
      <w:pPr>
        <w:ind w:left="1514" w:hanging="317"/>
      </w:pPr>
      <w:rPr>
        <w:rFonts w:hint="default"/>
      </w:rPr>
    </w:lvl>
    <w:lvl w:ilvl="6" w:tplc="AB84627C">
      <w:numFmt w:val="bullet"/>
      <w:lvlText w:val="•"/>
      <w:lvlJc w:val="left"/>
      <w:pPr>
        <w:ind w:left="1729" w:hanging="317"/>
      </w:pPr>
      <w:rPr>
        <w:rFonts w:hint="default"/>
      </w:rPr>
    </w:lvl>
    <w:lvl w:ilvl="7" w:tplc="B288BA74">
      <w:numFmt w:val="bullet"/>
      <w:lvlText w:val="•"/>
      <w:lvlJc w:val="left"/>
      <w:pPr>
        <w:ind w:left="1944" w:hanging="317"/>
      </w:pPr>
      <w:rPr>
        <w:rFonts w:hint="default"/>
      </w:rPr>
    </w:lvl>
    <w:lvl w:ilvl="8" w:tplc="A978E2D0">
      <w:numFmt w:val="bullet"/>
      <w:lvlText w:val="•"/>
      <w:lvlJc w:val="left"/>
      <w:pPr>
        <w:ind w:left="2159" w:hanging="317"/>
      </w:pPr>
      <w:rPr>
        <w:rFonts w:hint="default"/>
      </w:rPr>
    </w:lvl>
  </w:abstractNum>
  <w:abstractNum w:abstractNumId="15" w15:restartNumberingAfterBreak="0">
    <w:nsid w:val="52DA42C7"/>
    <w:multiLevelType w:val="hybridMultilevel"/>
    <w:tmpl w:val="3BD6EB2A"/>
    <w:lvl w:ilvl="0" w:tplc="3AE8261A">
      <w:numFmt w:val="bullet"/>
      <w:lvlText w:val="•"/>
      <w:lvlJc w:val="left"/>
      <w:pPr>
        <w:ind w:left="431" w:hanging="317"/>
      </w:pPr>
      <w:rPr>
        <w:rFonts w:ascii="ＭＳ 明朝" w:eastAsia="ＭＳ 明朝" w:hAnsi="ＭＳ 明朝" w:cs="ＭＳ 明朝" w:hint="default"/>
        <w:w w:val="199"/>
        <w:sz w:val="20"/>
        <w:szCs w:val="20"/>
      </w:rPr>
    </w:lvl>
    <w:lvl w:ilvl="1" w:tplc="3FBCA140">
      <w:numFmt w:val="bullet"/>
      <w:lvlText w:val="•"/>
      <w:lvlJc w:val="left"/>
      <w:pPr>
        <w:ind w:left="654" w:hanging="317"/>
      </w:pPr>
      <w:rPr>
        <w:rFonts w:hint="default"/>
      </w:rPr>
    </w:lvl>
    <w:lvl w:ilvl="2" w:tplc="BCC08256">
      <w:numFmt w:val="bullet"/>
      <w:lvlText w:val="•"/>
      <w:lvlJc w:val="left"/>
      <w:pPr>
        <w:ind w:left="869" w:hanging="317"/>
      </w:pPr>
      <w:rPr>
        <w:rFonts w:hint="default"/>
      </w:rPr>
    </w:lvl>
    <w:lvl w:ilvl="3" w:tplc="C07CF338">
      <w:numFmt w:val="bullet"/>
      <w:lvlText w:val="•"/>
      <w:lvlJc w:val="left"/>
      <w:pPr>
        <w:ind w:left="1084" w:hanging="317"/>
      </w:pPr>
      <w:rPr>
        <w:rFonts w:hint="default"/>
      </w:rPr>
    </w:lvl>
    <w:lvl w:ilvl="4" w:tplc="6716566A">
      <w:numFmt w:val="bullet"/>
      <w:lvlText w:val="•"/>
      <w:lvlJc w:val="left"/>
      <w:pPr>
        <w:ind w:left="1299" w:hanging="317"/>
      </w:pPr>
      <w:rPr>
        <w:rFonts w:hint="default"/>
      </w:rPr>
    </w:lvl>
    <w:lvl w:ilvl="5" w:tplc="8F96D864">
      <w:numFmt w:val="bullet"/>
      <w:lvlText w:val="•"/>
      <w:lvlJc w:val="left"/>
      <w:pPr>
        <w:ind w:left="1514" w:hanging="317"/>
      </w:pPr>
      <w:rPr>
        <w:rFonts w:hint="default"/>
      </w:rPr>
    </w:lvl>
    <w:lvl w:ilvl="6" w:tplc="ECE223F2">
      <w:numFmt w:val="bullet"/>
      <w:lvlText w:val="•"/>
      <w:lvlJc w:val="left"/>
      <w:pPr>
        <w:ind w:left="1729" w:hanging="317"/>
      </w:pPr>
      <w:rPr>
        <w:rFonts w:hint="default"/>
      </w:rPr>
    </w:lvl>
    <w:lvl w:ilvl="7" w:tplc="4718F3C6">
      <w:numFmt w:val="bullet"/>
      <w:lvlText w:val="•"/>
      <w:lvlJc w:val="left"/>
      <w:pPr>
        <w:ind w:left="1944" w:hanging="317"/>
      </w:pPr>
      <w:rPr>
        <w:rFonts w:hint="default"/>
      </w:rPr>
    </w:lvl>
    <w:lvl w:ilvl="8" w:tplc="9676BC6C">
      <w:numFmt w:val="bullet"/>
      <w:lvlText w:val="•"/>
      <w:lvlJc w:val="left"/>
      <w:pPr>
        <w:ind w:left="2159" w:hanging="317"/>
      </w:pPr>
      <w:rPr>
        <w:rFonts w:hint="default"/>
      </w:rPr>
    </w:lvl>
  </w:abstractNum>
  <w:abstractNum w:abstractNumId="16" w15:restartNumberingAfterBreak="0">
    <w:nsid w:val="55057022"/>
    <w:multiLevelType w:val="hybridMultilevel"/>
    <w:tmpl w:val="55225D00"/>
    <w:lvl w:ilvl="0" w:tplc="4E3492E2">
      <w:numFmt w:val="bullet"/>
      <w:lvlText w:val="•"/>
      <w:lvlJc w:val="left"/>
      <w:pPr>
        <w:ind w:left="432" w:hanging="317"/>
      </w:pPr>
      <w:rPr>
        <w:rFonts w:ascii="ＭＳ 明朝" w:eastAsia="ＭＳ 明朝" w:hAnsi="ＭＳ 明朝" w:cs="ＭＳ 明朝" w:hint="default"/>
        <w:w w:val="199"/>
        <w:sz w:val="20"/>
        <w:szCs w:val="20"/>
      </w:rPr>
    </w:lvl>
    <w:lvl w:ilvl="1" w:tplc="52FAD2A2">
      <w:numFmt w:val="bullet"/>
      <w:lvlText w:val="•"/>
      <w:lvlJc w:val="left"/>
      <w:pPr>
        <w:ind w:left="653" w:hanging="317"/>
      </w:pPr>
      <w:rPr>
        <w:rFonts w:hint="default"/>
      </w:rPr>
    </w:lvl>
    <w:lvl w:ilvl="2" w:tplc="2CB46DD6">
      <w:numFmt w:val="bullet"/>
      <w:lvlText w:val="•"/>
      <w:lvlJc w:val="left"/>
      <w:pPr>
        <w:ind w:left="867" w:hanging="317"/>
      </w:pPr>
      <w:rPr>
        <w:rFonts w:hint="default"/>
      </w:rPr>
    </w:lvl>
    <w:lvl w:ilvl="3" w:tplc="4AE48238">
      <w:numFmt w:val="bullet"/>
      <w:lvlText w:val="•"/>
      <w:lvlJc w:val="left"/>
      <w:pPr>
        <w:ind w:left="1081" w:hanging="317"/>
      </w:pPr>
      <w:rPr>
        <w:rFonts w:hint="default"/>
      </w:rPr>
    </w:lvl>
    <w:lvl w:ilvl="4" w:tplc="19C60B60">
      <w:numFmt w:val="bullet"/>
      <w:lvlText w:val="•"/>
      <w:lvlJc w:val="left"/>
      <w:pPr>
        <w:ind w:left="1295" w:hanging="317"/>
      </w:pPr>
      <w:rPr>
        <w:rFonts w:hint="default"/>
      </w:rPr>
    </w:lvl>
    <w:lvl w:ilvl="5" w:tplc="D52C7B5E">
      <w:numFmt w:val="bullet"/>
      <w:lvlText w:val="•"/>
      <w:lvlJc w:val="left"/>
      <w:pPr>
        <w:ind w:left="1509" w:hanging="317"/>
      </w:pPr>
      <w:rPr>
        <w:rFonts w:hint="default"/>
      </w:rPr>
    </w:lvl>
    <w:lvl w:ilvl="6" w:tplc="4BD6E17E">
      <w:numFmt w:val="bullet"/>
      <w:lvlText w:val="•"/>
      <w:lvlJc w:val="left"/>
      <w:pPr>
        <w:ind w:left="1723" w:hanging="317"/>
      </w:pPr>
      <w:rPr>
        <w:rFonts w:hint="default"/>
      </w:rPr>
    </w:lvl>
    <w:lvl w:ilvl="7" w:tplc="4C50183A">
      <w:numFmt w:val="bullet"/>
      <w:lvlText w:val="•"/>
      <w:lvlJc w:val="left"/>
      <w:pPr>
        <w:ind w:left="1937" w:hanging="317"/>
      </w:pPr>
      <w:rPr>
        <w:rFonts w:hint="default"/>
      </w:rPr>
    </w:lvl>
    <w:lvl w:ilvl="8" w:tplc="B852A796">
      <w:numFmt w:val="bullet"/>
      <w:lvlText w:val="•"/>
      <w:lvlJc w:val="left"/>
      <w:pPr>
        <w:ind w:left="2151" w:hanging="317"/>
      </w:pPr>
      <w:rPr>
        <w:rFonts w:hint="default"/>
      </w:rPr>
    </w:lvl>
  </w:abstractNum>
  <w:abstractNum w:abstractNumId="17" w15:restartNumberingAfterBreak="0">
    <w:nsid w:val="58701440"/>
    <w:multiLevelType w:val="hybridMultilevel"/>
    <w:tmpl w:val="2D14D654"/>
    <w:lvl w:ilvl="0" w:tplc="0F4EA502">
      <w:numFmt w:val="bullet"/>
      <w:lvlText w:val="•"/>
      <w:lvlJc w:val="left"/>
      <w:pPr>
        <w:ind w:left="431" w:hanging="317"/>
      </w:pPr>
      <w:rPr>
        <w:rFonts w:ascii="ＭＳ 明朝" w:eastAsia="ＭＳ 明朝" w:hAnsi="ＭＳ 明朝" w:cs="ＭＳ 明朝" w:hint="default"/>
        <w:w w:val="199"/>
        <w:sz w:val="20"/>
        <w:szCs w:val="20"/>
      </w:rPr>
    </w:lvl>
    <w:lvl w:ilvl="1" w:tplc="AC220754">
      <w:numFmt w:val="bullet"/>
      <w:lvlText w:val="•"/>
      <w:lvlJc w:val="left"/>
      <w:pPr>
        <w:ind w:left="654" w:hanging="317"/>
      </w:pPr>
      <w:rPr>
        <w:rFonts w:hint="default"/>
      </w:rPr>
    </w:lvl>
    <w:lvl w:ilvl="2" w:tplc="8730D91E">
      <w:numFmt w:val="bullet"/>
      <w:lvlText w:val="•"/>
      <w:lvlJc w:val="left"/>
      <w:pPr>
        <w:ind w:left="869" w:hanging="317"/>
      </w:pPr>
      <w:rPr>
        <w:rFonts w:hint="default"/>
      </w:rPr>
    </w:lvl>
    <w:lvl w:ilvl="3" w:tplc="DDFC8814">
      <w:numFmt w:val="bullet"/>
      <w:lvlText w:val="•"/>
      <w:lvlJc w:val="left"/>
      <w:pPr>
        <w:ind w:left="1084" w:hanging="317"/>
      </w:pPr>
      <w:rPr>
        <w:rFonts w:hint="default"/>
      </w:rPr>
    </w:lvl>
    <w:lvl w:ilvl="4" w:tplc="D520D112">
      <w:numFmt w:val="bullet"/>
      <w:lvlText w:val="•"/>
      <w:lvlJc w:val="left"/>
      <w:pPr>
        <w:ind w:left="1299" w:hanging="317"/>
      </w:pPr>
      <w:rPr>
        <w:rFonts w:hint="default"/>
      </w:rPr>
    </w:lvl>
    <w:lvl w:ilvl="5" w:tplc="31DAE46C">
      <w:numFmt w:val="bullet"/>
      <w:lvlText w:val="•"/>
      <w:lvlJc w:val="left"/>
      <w:pPr>
        <w:ind w:left="1514" w:hanging="317"/>
      </w:pPr>
      <w:rPr>
        <w:rFonts w:hint="default"/>
      </w:rPr>
    </w:lvl>
    <w:lvl w:ilvl="6" w:tplc="BD7A664E">
      <w:numFmt w:val="bullet"/>
      <w:lvlText w:val="•"/>
      <w:lvlJc w:val="left"/>
      <w:pPr>
        <w:ind w:left="1729" w:hanging="317"/>
      </w:pPr>
      <w:rPr>
        <w:rFonts w:hint="default"/>
      </w:rPr>
    </w:lvl>
    <w:lvl w:ilvl="7" w:tplc="2B326DB6">
      <w:numFmt w:val="bullet"/>
      <w:lvlText w:val="•"/>
      <w:lvlJc w:val="left"/>
      <w:pPr>
        <w:ind w:left="1944" w:hanging="317"/>
      </w:pPr>
      <w:rPr>
        <w:rFonts w:hint="default"/>
      </w:rPr>
    </w:lvl>
    <w:lvl w:ilvl="8" w:tplc="46721A46">
      <w:numFmt w:val="bullet"/>
      <w:lvlText w:val="•"/>
      <w:lvlJc w:val="left"/>
      <w:pPr>
        <w:ind w:left="2159" w:hanging="317"/>
      </w:pPr>
      <w:rPr>
        <w:rFonts w:hint="default"/>
      </w:rPr>
    </w:lvl>
  </w:abstractNum>
  <w:abstractNum w:abstractNumId="18" w15:restartNumberingAfterBreak="0">
    <w:nsid w:val="58B313EA"/>
    <w:multiLevelType w:val="hybridMultilevel"/>
    <w:tmpl w:val="6458F44A"/>
    <w:lvl w:ilvl="0" w:tplc="50EA7A9C">
      <w:numFmt w:val="bullet"/>
      <w:lvlText w:val="•"/>
      <w:lvlJc w:val="left"/>
      <w:pPr>
        <w:ind w:left="432" w:hanging="317"/>
      </w:pPr>
      <w:rPr>
        <w:rFonts w:ascii="ＭＳ 明朝" w:eastAsia="ＭＳ 明朝" w:hAnsi="ＭＳ 明朝" w:cs="ＭＳ 明朝" w:hint="default"/>
        <w:w w:val="199"/>
        <w:sz w:val="20"/>
        <w:szCs w:val="20"/>
      </w:rPr>
    </w:lvl>
    <w:lvl w:ilvl="1" w:tplc="145A1A12">
      <w:numFmt w:val="bullet"/>
      <w:lvlText w:val="•"/>
      <w:lvlJc w:val="left"/>
      <w:pPr>
        <w:ind w:left="653" w:hanging="317"/>
      </w:pPr>
      <w:rPr>
        <w:rFonts w:hint="default"/>
      </w:rPr>
    </w:lvl>
    <w:lvl w:ilvl="2" w:tplc="881647D0">
      <w:numFmt w:val="bullet"/>
      <w:lvlText w:val="•"/>
      <w:lvlJc w:val="left"/>
      <w:pPr>
        <w:ind w:left="867" w:hanging="317"/>
      </w:pPr>
      <w:rPr>
        <w:rFonts w:hint="default"/>
      </w:rPr>
    </w:lvl>
    <w:lvl w:ilvl="3" w:tplc="54280054">
      <w:numFmt w:val="bullet"/>
      <w:lvlText w:val="•"/>
      <w:lvlJc w:val="left"/>
      <w:pPr>
        <w:ind w:left="1081" w:hanging="317"/>
      </w:pPr>
      <w:rPr>
        <w:rFonts w:hint="default"/>
      </w:rPr>
    </w:lvl>
    <w:lvl w:ilvl="4" w:tplc="16EE038C">
      <w:numFmt w:val="bullet"/>
      <w:lvlText w:val="•"/>
      <w:lvlJc w:val="left"/>
      <w:pPr>
        <w:ind w:left="1295" w:hanging="317"/>
      </w:pPr>
      <w:rPr>
        <w:rFonts w:hint="default"/>
      </w:rPr>
    </w:lvl>
    <w:lvl w:ilvl="5" w:tplc="809A2C78">
      <w:numFmt w:val="bullet"/>
      <w:lvlText w:val="•"/>
      <w:lvlJc w:val="left"/>
      <w:pPr>
        <w:ind w:left="1509" w:hanging="317"/>
      </w:pPr>
      <w:rPr>
        <w:rFonts w:hint="default"/>
      </w:rPr>
    </w:lvl>
    <w:lvl w:ilvl="6" w:tplc="76727A78">
      <w:numFmt w:val="bullet"/>
      <w:lvlText w:val="•"/>
      <w:lvlJc w:val="left"/>
      <w:pPr>
        <w:ind w:left="1723" w:hanging="317"/>
      </w:pPr>
      <w:rPr>
        <w:rFonts w:hint="default"/>
      </w:rPr>
    </w:lvl>
    <w:lvl w:ilvl="7" w:tplc="DF9E6F2A">
      <w:numFmt w:val="bullet"/>
      <w:lvlText w:val="•"/>
      <w:lvlJc w:val="left"/>
      <w:pPr>
        <w:ind w:left="1937" w:hanging="317"/>
      </w:pPr>
      <w:rPr>
        <w:rFonts w:hint="default"/>
      </w:rPr>
    </w:lvl>
    <w:lvl w:ilvl="8" w:tplc="28F231E8">
      <w:numFmt w:val="bullet"/>
      <w:lvlText w:val="•"/>
      <w:lvlJc w:val="left"/>
      <w:pPr>
        <w:ind w:left="2151" w:hanging="317"/>
      </w:pPr>
      <w:rPr>
        <w:rFonts w:hint="default"/>
      </w:rPr>
    </w:lvl>
  </w:abstractNum>
  <w:abstractNum w:abstractNumId="19" w15:restartNumberingAfterBreak="0">
    <w:nsid w:val="5F9B0FD8"/>
    <w:multiLevelType w:val="hybridMultilevel"/>
    <w:tmpl w:val="2B769E86"/>
    <w:lvl w:ilvl="0" w:tplc="24FE9144">
      <w:numFmt w:val="bullet"/>
      <w:lvlText w:val="•"/>
      <w:lvlJc w:val="left"/>
      <w:pPr>
        <w:ind w:left="431" w:hanging="317"/>
      </w:pPr>
      <w:rPr>
        <w:rFonts w:ascii="ＭＳ 明朝" w:eastAsia="ＭＳ 明朝" w:hAnsi="ＭＳ 明朝" w:cs="ＭＳ 明朝" w:hint="default"/>
        <w:w w:val="199"/>
        <w:sz w:val="20"/>
        <w:szCs w:val="20"/>
      </w:rPr>
    </w:lvl>
    <w:lvl w:ilvl="1" w:tplc="4954869A">
      <w:numFmt w:val="bullet"/>
      <w:lvlText w:val="•"/>
      <w:lvlJc w:val="left"/>
      <w:pPr>
        <w:ind w:left="654" w:hanging="317"/>
      </w:pPr>
      <w:rPr>
        <w:rFonts w:hint="default"/>
      </w:rPr>
    </w:lvl>
    <w:lvl w:ilvl="2" w:tplc="3B5450A4">
      <w:numFmt w:val="bullet"/>
      <w:lvlText w:val="•"/>
      <w:lvlJc w:val="left"/>
      <w:pPr>
        <w:ind w:left="869" w:hanging="317"/>
      </w:pPr>
      <w:rPr>
        <w:rFonts w:hint="default"/>
      </w:rPr>
    </w:lvl>
    <w:lvl w:ilvl="3" w:tplc="1C487F94">
      <w:numFmt w:val="bullet"/>
      <w:lvlText w:val="•"/>
      <w:lvlJc w:val="left"/>
      <w:pPr>
        <w:ind w:left="1084" w:hanging="317"/>
      </w:pPr>
      <w:rPr>
        <w:rFonts w:hint="default"/>
      </w:rPr>
    </w:lvl>
    <w:lvl w:ilvl="4" w:tplc="F09A0972">
      <w:numFmt w:val="bullet"/>
      <w:lvlText w:val="•"/>
      <w:lvlJc w:val="left"/>
      <w:pPr>
        <w:ind w:left="1299" w:hanging="317"/>
      </w:pPr>
      <w:rPr>
        <w:rFonts w:hint="default"/>
      </w:rPr>
    </w:lvl>
    <w:lvl w:ilvl="5" w:tplc="A4F28B6C">
      <w:numFmt w:val="bullet"/>
      <w:lvlText w:val="•"/>
      <w:lvlJc w:val="left"/>
      <w:pPr>
        <w:ind w:left="1514" w:hanging="317"/>
      </w:pPr>
      <w:rPr>
        <w:rFonts w:hint="default"/>
      </w:rPr>
    </w:lvl>
    <w:lvl w:ilvl="6" w:tplc="492436B0">
      <w:numFmt w:val="bullet"/>
      <w:lvlText w:val="•"/>
      <w:lvlJc w:val="left"/>
      <w:pPr>
        <w:ind w:left="1729" w:hanging="317"/>
      </w:pPr>
      <w:rPr>
        <w:rFonts w:hint="default"/>
      </w:rPr>
    </w:lvl>
    <w:lvl w:ilvl="7" w:tplc="4E0A49E8">
      <w:numFmt w:val="bullet"/>
      <w:lvlText w:val="•"/>
      <w:lvlJc w:val="left"/>
      <w:pPr>
        <w:ind w:left="1944" w:hanging="317"/>
      </w:pPr>
      <w:rPr>
        <w:rFonts w:hint="default"/>
      </w:rPr>
    </w:lvl>
    <w:lvl w:ilvl="8" w:tplc="AD8C6836">
      <w:numFmt w:val="bullet"/>
      <w:lvlText w:val="•"/>
      <w:lvlJc w:val="left"/>
      <w:pPr>
        <w:ind w:left="2159" w:hanging="317"/>
      </w:pPr>
      <w:rPr>
        <w:rFonts w:hint="default"/>
      </w:rPr>
    </w:lvl>
  </w:abstractNum>
  <w:abstractNum w:abstractNumId="20" w15:restartNumberingAfterBreak="0">
    <w:nsid w:val="60530A37"/>
    <w:multiLevelType w:val="hybridMultilevel"/>
    <w:tmpl w:val="3AAC5CA6"/>
    <w:lvl w:ilvl="0" w:tplc="C8AAB8AE">
      <w:numFmt w:val="bullet"/>
      <w:lvlText w:val="•"/>
      <w:lvlJc w:val="left"/>
      <w:pPr>
        <w:ind w:left="432" w:hanging="317"/>
      </w:pPr>
      <w:rPr>
        <w:rFonts w:ascii="ＭＳ 明朝" w:eastAsia="ＭＳ 明朝" w:hAnsi="ＭＳ 明朝" w:cs="ＭＳ 明朝" w:hint="default"/>
        <w:w w:val="199"/>
        <w:sz w:val="20"/>
        <w:szCs w:val="20"/>
      </w:rPr>
    </w:lvl>
    <w:lvl w:ilvl="1" w:tplc="728CCCDC">
      <w:numFmt w:val="bullet"/>
      <w:lvlText w:val="•"/>
      <w:lvlJc w:val="left"/>
      <w:pPr>
        <w:ind w:left="653" w:hanging="317"/>
      </w:pPr>
      <w:rPr>
        <w:rFonts w:hint="default"/>
      </w:rPr>
    </w:lvl>
    <w:lvl w:ilvl="2" w:tplc="8A8A5AF6">
      <w:numFmt w:val="bullet"/>
      <w:lvlText w:val="•"/>
      <w:lvlJc w:val="left"/>
      <w:pPr>
        <w:ind w:left="867" w:hanging="317"/>
      </w:pPr>
      <w:rPr>
        <w:rFonts w:hint="default"/>
      </w:rPr>
    </w:lvl>
    <w:lvl w:ilvl="3" w:tplc="E708A59A">
      <w:numFmt w:val="bullet"/>
      <w:lvlText w:val="•"/>
      <w:lvlJc w:val="left"/>
      <w:pPr>
        <w:ind w:left="1081" w:hanging="317"/>
      </w:pPr>
      <w:rPr>
        <w:rFonts w:hint="default"/>
      </w:rPr>
    </w:lvl>
    <w:lvl w:ilvl="4" w:tplc="6D06E0E4">
      <w:numFmt w:val="bullet"/>
      <w:lvlText w:val="•"/>
      <w:lvlJc w:val="left"/>
      <w:pPr>
        <w:ind w:left="1295" w:hanging="317"/>
      </w:pPr>
      <w:rPr>
        <w:rFonts w:hint="default"/>
      </w:rPr>
    </w:lvl>
    <w:lvl w:ilvl="5" w:tplc="09069016">
      <w:numFmt w:val="bullet"/>
      <w:lvlText w:val="•"/>
      <w:lvlJc w:val="left"/>
      <w:pPr>
        <w:ind w:left="1509" w:hanging="317"/>
      </w:pPr>
      <w:rPr>
        <w:rFonts w:hint="default"/>
      </w:rPr>
    </w:lvl>
    <w:lvl w:ilvl="6" w:tplc="37C60DF2">
      <w:numFmt w:val="bullet"/>
      <w:lvlText w:val="•"/>
      <w:lvlJc w:val="left"/>
      <w:pPr>
        <w:ind w:left="1723" w:hanging="317"/>
      </w:pPr>
      <w:rPr>
        <w:rFonts w:hint="default"/>
      </w:rPr>
    </w:lvl>
    <w:lvl w:ilvl="7" w:tplc="37808A32">
      <w:numFmt w:val="bullet"/>
      <w:lvlText w:val="•"/>
      <w:lvlJc w:val="left"/>
      <w:pPr>
        <w:ind w:left="1937" w:hanging="317"/>
      </w:pPr>
      <w:rPr>
        <w:rFonts w:hint="default"/>
      </w:rPr>
    </w:lvl>
    <w:lvl w:ilvl="8" w:tplc="2774090E">
      <w:numFmt w:val="bullet"/>
      <w:lvlText w:val="•"/>
      <w:lvlJc w:val="left"/>
      <w:pPr>
        <w:ind w:left="2151" w:hanging="317"/>
      </w:pPr>
      <w:rPr>
        <w:rFonts w:hint="default"/>
      </w:rPr>
    </w:lvl>
  </w:abstractNum>
  <w:abstractNum w:abstractNumId="21" w15:restartNumberingAfterBreak="0">
    <w:nsid w:val="607D57B6"/>
    <w:multiLevelType w:val="hybridMultilevel"/>
    <w:tmpl w:val="4A1C6ECC"/>
    <w:lvl w:ilvl="0" w:tplc="21CE35F0">
      <w:numFmt w:val="bullet"/>
      <w:lvlText w:val="•"/>
      <w:lvlJc w:val="left"/>
      <w:pPr>
        <w:ind w:left="431" w:hanging="317"/>
      </w:pPr>
      <w:rPr>
        <w:rFonts w:ascii="ＭＳ 明朝" w:eastAsia="ＭＳ 明朝" w:hAnsi="ＭＳ 明朝" w:cs="ＭＳ 明朝" w:hint="default"/>
        <w:w w:val="199"/>
        <w:sz w:val="20"/>
        <w:szCs w:val="20"/>
      </w:rPr>
    </w:lvl>
    <w:lvl w:ilvl="1" w:tplc="BFF6D772">
      <w:numFmt w:val="bullet"/>
      <w:lvlText w:val="•"/>
      <w:lvlJc w:val="left"/>
      <w:pPr>
        <w:ind w:left="654" w:hanging="317"/>
      </w:pPr>
      <w:rPr>
        <w:rFonts w:hint="default"/>
      </w:rPr>
    </w:lvl>
    <w:lvl w:ilvl="2" w:tplc="A9BC0FF6">
      <w:numFmt w:val="bullet"/>
      <w:lvlText w:val="•"/>
      <w:lvlJc w:val="left"/>
      <w:pPr>
        <w:ind w:left="869" w:hanging="317"/>
      </w:pPr>
      <w:rPr>
        <w:rFonts w:hint="default"/>
      </w:rPr>
    </w:lvl>
    <w:lvl w:ilvl="3" w:tplc="9AF420E2">
      <w:numFmt w:val="bullet"/>
      <w:lvlText w:val="•"/>
      <w:lvlJc w:val="left"/>
      <w:pPr>
        <w:ind w:left="1084" w:hanging="317"/>
      </w:pPr>
      <w:rPr>
        <w:rFonts w:hint="default"/>
      </w:rPr>
    </w:lvl>
    <w:lvl w:ilvl="4" w:tplc="E11C7882">
      <w:numFmt w:val="bullet"/>
      <w:lvlText w:val="•"/>
      <w:lvlJc w:val="left"/>
      <w:pPr>
        <w:ind w:left="1299" w:hanging="317"/>
      </w:pPr>
      <w:rPr>
        <w:rFonts w:hint="default"/>
      </w:rPr>
    </w:lvl>
    <w:lvl w:ilvl="5" w:tplc="B074EB22">
      <w:numFmt w:val="bullet"/>
      <w:lvlText w:val="•"/>
      <w:lvlJc w:val="left"/>
      <w:pPr>
        <w:ind w:left="1514" w:hanging="317"/>
      </w:pPr>
      <w:rPr>
        <w:rFonts w:hint="default"/>
      </w:rPr>
    </w:lvl>
    <w:lvl w:ilvl="6" w:tplc="20884AB6">
      <w:numFmt w:val="bullet"/>
      <w:lvlText w:val="•"/>
      <w:lvlJc w:val="left"/>
      <w:pPr>
        <w:ind w:left="1729" w:hanging="317"/>
      </w:pPr>
      <w:rPr>
        <w:rFonts w:hint="default"/>
      </w:rPr>
    </w:lvl>
    <w:lvl w:ilvl="7" w:tplc="BFA6E6B0">
      <w:numFmt w:val="bullet"/>
      <w:lvlText w:val="•"/>
      <w:lvlJc w:val="left"/>
      <w:pPr>
        <w:ind w:left="1944" w:hanging="317"/>
      </w:pPr>
      <w:rPr>
        <w:rFonts w:hint="default"/>
      </w:rPr>
    </w:lvl>
    <w:lvl w:ilvl="8" w:tplc="8ED056AA">
      <w:numFmt w:val="bullet"/>
      <w:lvlText w:val="•"/>
      <w:lvlJc w:val="left"/>
      <w:pPr>
        <w:ind w:left="2159" w:hanging="317"/>
      </w:pPr>
      <w:rPr>
        <w:rFonts w:hint="default"/>
      </w:rPr>
    </w:lvl>
  </w:abstractNum>
  <w:abstractNum w:abstractNumId="22" w15:restartNumberingAfterBreak="0">
    <w:nsid w:val="614E2C8B"/>
    <w:multiLevelType w:val="hybridMultilevel"/>
    <w:tmpl w:val="3408A0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25B0D2A"/>
    <w:multiLevelType w:val="hybridMultilevel"/>
    <w:tmpl w:val="86B68B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2EA0805"/>
    <w:multiLevelType w:val="hybridMultilevel"/>
    <w:tmpl w:val="C2E2CDE6"/>
    <w:lvl w:ilvl="0" w:tplc="81EA725E">
      <w:numFmt w:val="bullet"/>
      <w:lvlText w:val="•"/>
      <w:lvlJc w:val="left"/>
      <w:pPr>
        <w:ind w:left="432" w:hanging="317"/>
      </w:pPr>
      <w:rPr>
        <w:rFonts w:ascii="ＭＳ 明朝" w:eastAsia="ＭＳ 明朝" w:hAnsi="ＭＳ 明朝" w:cs="ＭＳ 明朝" w:hint="default"/>
        <w:w w:val="199"/>
        <w:sz w:val="20"/>
        <w:szCs w:val="20"/>
      </w:rPr>
    </w:lvl>
    <w:lvl w:ilvl="1" w:tplc="E646B3A2">
      <w:numFmt w:val="bullet"/>
      <w:lvlText w:val="•"/>
      <w:lvlJc w:val="left"/>
      <w:pPr>
        <w:ind w:left="653" w:hanging="317"/>
      </w:pPr>
      <w:rPr>
        <w:rFonts w:hint="default"/>
      </w:rPr>
    </w:lvl>
    <w:lvl w:ilvl="2" w:tplc="E2241B6C">
      <w:numFmt w:val="bullet"/>
      <w:lvlText w:val="•"/>
      <w:lvlJc w:val="left"/>
      <w:pPr>
        <w:ind w:left="867" w:hanging="317"/>
      </w:pPr>
      <w:rPr>
        <w:rFonts w:hint="default"/>
      </w:rPr>
    </w:lvl>
    <w:lvl w:ilvl="3" w:tplc="44B4F82A">
      <w:numFmt w:val="bullet"/>
      <w:lvlText w:val="•"/>
      <w:lvlJc w:val="left"/>
      <w:pPr>
        <w:ind w:left="1081" w:hanging="317"/>
      </w:pPr>
      <w:rPr>
        <w:rFonts w:hint="default"/>
      </w:rPr>
    </w:lvl>
    <w:lvl w:ilvl="4" w:tplc="F476E564">
      <w:numFmt w:val="bullet"/>
      <w:lvlText w:val="•"/>
      <w:lvlJc w:val="left"/>
      <w:pPr>
        <w:ind w:left="1295" w:hanging="317"/>
      </w:pPr>
      <w:rPr>
        <w:rFonts w:hint="default"/>
      </w:rPr>
    </w:lvl>
    <w:lvl w:ilvl="5" w:tplc="D2DE048E">
      <w:numFmt w:val="bullet"/>
      <w:lvlText w:val="•"/>
      <w:lvlJc w:val="left"/>
      <w:pPr>
        <w:ind w:left="1509" w:hanging="317"/>
      </w:pPr>
      <w:rPr>
        <w:rFonts w:hint="default"/>
      </w:rPr>
    </w:lvl>
    <w:lvl w:ilvl="6" w:tplc="0B0E54F8">
      <w:numFmt w:val="bullet"/>
      <w:lvlText w:val="•"/>
      <w:lvlJc w:val="left"/>
      <w:pPr>
        <w:ind w:left="1723" w:hanging="317"/>
      </w:pPr>
      <w:rPr>
        <w:rFonts w:hint="default"/>
      </w:rPr>
    </w:lvl>
    <w:lvl w:ilvl="7" w:tplc="3318906A">
      <w:numFmt w:val="bullet"/>
      <w:lvlText w:val="•"/>
      <w:lvlJc w:val="left"/>
      <w:pPr>
        <w:ind w:left="1937" w:hanging="317"/>
      </w:pPr>
      <w:rPr>
        <w:rFonts w:hint="default"/>
      </w:rPr>
    </w:lvl>
    <w:lvl w:ilvl="8" w:tplc="D0D62D72">
      <w:numFmt w:val="bullet"/>
      <w:lvlText w:val="•"/>
      <w:lvlJc w:val="left"/>
      <w:pPr>
        <w:ind w:left="2151" w:hanging="317"/>
      </w:pPr>
      <w:rPr>
        <w:rFonts w:hint="default"/>
      </w:rPr>
    </w:lvl>
  </w:abstractNum>
  <w:abstractNum w:abstractNumId="25" w15:restartNumberingAfterBreak="0">
    <w:nsid w:val="6C315ACD"/>
    <w:multiLevelType w:val="hybridMultilevel"/>
    <w:tmpl w:val="6666D108"/>
    <w:lvl w:ilvl="0" w:tplc="A476C7A6">
      <w:numFmt w:val="bullet"/>
      <w:lvlText w:val="•"/>
      <w:lvlJc w:val="left"/>
      <w:pPr>
        <w:ind w:left="434" w:hanging="317"/>
      </w:pPr>
      <w:rPr>
        <w:rFonts w:ascii="ＭＳ 明朝" w:eastAsia="ＭＳ 明朝" w:hAnsi="ＭＳ 明朝" w:cs="ＭＳ 明朝" w:hint="default"/>
        <w:w w:val="199"/>
        <w:sz w:val="20"/>
        <w:szCs w:val="20"/>
      </w:rPr>
    </w:lvl>
    <w:lvl w:ilvl="1" w:tplc="B9768DAA">
      <w:numFmt w:val="bullet"/>
      <w:lvlText w:val="•"/>
      <w:lvlJc w:val="left"/>
      <w:pPr>
        <w:ind w:left="669" w:hanging="317"/>
      </w:pPr>
      <w:rPr>
        <w:rFonts w:hint="default"/>
      </w:rPr>
    </w:lvl>
    <w:lvl w:ilvl="2" w:tplc="27881416">
      <w:numFmt w:val="bullet"/>
      <w:lvlText w:val="•"/>
      <w:lvlJc w:val="left"/>
      <w:pPr>
        <w:ind w:left="898" w:hanging="317"/>
      </w:pPr>
      <w:rPr>
        <w:rFonts w:hint="default"/>
      </w:rPr>
    </w:lvl>
    <w:lvl w:ilvl="3" w:tplc="CD3E6B76">
      <w:numFmt w:val="bullet"/>
      <w:lvlText w:val="•"/>
      <w:lvlJc w:val="left"/>
      <w:pPr>
        <w:ind w:left="1127" w:hanging="317"/>
      </w:pPr>
      <w:rPr>
        <w:rFonts w:hint="default"/>
      </w:rPr>
    </w:lvl>
    <w:lvl w:ilvl="4" w:tplc="FEC0B024">
      <w:numFmt w:val="bullet"/>
      <w:lvlText w:val="•"/>
      <w:lvlJc w:val="left"/>
      <w:pPr>
        <w:ind w:left="1356" w:hanging="317"/>
      </w:pPr>
      <w:rPr>
        <w:rFonts w:hint="default"/>
      </w:rPr>
    </w:lvl>
    <w:lvl w:ilvl="5" w:tplc="FDB6DB02">
      <w:numFmt w:val="bullet"/>
      <w:lvlText w:val="•"/>
      <w:lvlJc w:val="left"/>
      <w:pPr>
        <w:ind w:left="1585" w:hanging="317"/>
      </w:pPr>
      <w:rPr>
        <w:rFonts w:hint="default"/>
      </w:rPr>
    </w:lvl>
    <w:lvl w:ilvl="6" w:tplc="7B107452">
      <w:numFmt w:val="bullet"/>
      <w:lvlText w:val="•"/>
      <w:lvlJc w:val="left"/>
      <w:pPr>
        <w:ind w:left="1814" w:hanging="317"/>
      </w:pPr>
      <w:rPr>
        <w:rFonts w:hint="default"/>
      </w:rPr>
    </w:lvl>
    <w:lvl w:ilvl="7" w:tplc="CC24250C">
      <w:numFmt w:val="bullet"/>
      <w:lvlText w:val="•"/>
      <w:lvlJc w:val="left"/>
      <w:pPr>
        <w:ind w:left="2043" w:hanging="317"/>
      </w:pPr>
      <w:rPr>
        <w:rFonts w:hint="default"/>
      </w:rPr>
    </w:lvl>
    <w:lvl w:ilvl="8" w:tplc="BB72B30E">
      <w:numFmt w:val="bullet"/>
      <w:lvlText w:val="•"/>
      <w:lvlJc w:val="left"/>
      <w:pPr>
        <w:ind w:left="2272" w:hanging="317"/>
      </w:pPr>
      <w:rPr>
        <w:rFonts w:hint="default"/>
      </w:rPr>
    </w:lvl>
  </w:abstractNum>
  <w:abstractNum w:abstractNumId="26" w15:restartNumberingAfterBreak="0">
    <w:nsid w:val="6D397BBF"/>
    <w:multiLevelType w:val="hybridMultilevel"/>
    <w:tmpl w:val="2C369774"/>
    <w:lvl w:ilvl="0" w:tplc="A1E2D706">
      <w:numFmt w:val="bullet"/>
      <w:lvlText w:val="•"/>
      <w:lvlJc w:val="left"/>
      <w:pPr>
        <w:ind w:left="431" w:hanging="317"/>
      </w:pPr>
      <w:rPr>
        <w:rFonts w:ascii="ＭＳ 明朝" w:eastAsia="ＭＳ 明朝" w:hAnsi="ＭＳ 明朝" w:cs="ＭＳ 明朝" w:hint="default"/>
        <w:w w:val="199"/>
        <w:sz w:val="20"/>
        <w:szCs w:val="20"/>
      </w:rPr>
    </w:lvl>
    <w:lvl w:ilvl="1" w:tplc="A8708150">
      <w:numFmt w:val="bullet"/>
      <w:lvlText w:val="•"/>
      <w:lvlJc w:val="left"/>
      <w:pPr>
        <w:ind w:left="654" w:hanging="317"/>
      </w:pPr>
      <w:rPr>
        <w:rFonts w:hint="default"/>
      </w:rPr>
    </w:lvl>
    <w:lvl w:ilvl="2" w:tplc="5664A9D8">
      <w:numFmt w:val="bullet"/>
      <w:lvlText w:val="•"/>
      <w:lvlJc w:val="left"/>
      <w:pPr>
        <w:ind w:left="869" w:hanging="317"/>
      </w:pPr>
      <w:rPr>
        <w:rFonts w:hint="default"/>
      </w:rPr>
    </w:lvl>
    <w:lvl w:ilvl="3" w:tplc="6AACC9AE">
      <w:numFmt w:val="bullet"/>
      <w:lvlText w:val="•"/>
      <w:lvlJc w:val="left"/>
      <w:pPr>
        <w:ind w:left="1084" w:hanging="317"/>
      </w:pPr>
      <w:rPr>
        <w:rFonts w:hint="default"/>
      </w:rPr>
    </w:lvl>
    <w:lvl w:ilvl="4" w:tplc="C6509F76">
      <w:numFmt w:val="bullet"/>
      <w:lvlText w:val="•"/>
      <w:lvlJc w:val="left"/>
      <w:pPr>
        <w:ind w:left="1299" w:hanging="317"/>
      </w:pPr>
      <w:rPr>
        <w:rFonts w:hint="default"/>
      </w:rPr>
    </w:lvl>
    <w:lvl w:ilvl="5" w:tplc="FD0405FE">
      <w:numFmt w:val="bullet"/>
      <w:lvlText w:val="•"/>
      <w:lvlJc w:val="left"/>
      <w:pPr>
        <w:ind w:left="1514" w:hanging="317"/>
      </w:pPr>
      <w:rPr>
        <w:rFonts w:hint="default"/>
      </w:rPr>
    </w:lvl>
    <w:lvl w:ilvl="6" w:tplc="1C0A2A0C">
      <w:numFmt w:val="bullet"/>
      <w:lvlText w:val="•"/>
      <w:lvlJc w:val="left"/>
      <w:pPr>
        <w:ind w:left="1729" w:hanging="317"/>
      </w:pPr>
      <w:rPr>
        <w:rFonts w:hint="default"/>
      </w:rPr>
    </w:lvl>
    <w:lvl w:ilvl="7" w:tplc="6FF442EA">
      <w:numFmt w:val="bullet"/>
      <w:lvlText w:val="•"/>
      <w:lvlJc w:val="left"/>
      <w:pPr>
        <w:ind w:left="1944" w:hanging="317"/>
      </w:pPr>
      <w:rPr>
        <w:rFonts w:hint="default"/>
      </w:rPr>
    </w:lvl>
    <w:lvl w:ilvl="8" w:tplc="634CF826">
      <w:numFmt w:val="bullet"/>
      <w:lvlText w:val="•"/>
      <w:lvlJc w:val="left"/>
      <w:pPr>
        <w:ind w:left="2159" w:hanging="317"/>
      </w:pPr>
      <w:rPr>
        <w:rFonts w:hint="default"/>
      </w:rPr>
    </w:lvl>
  </w:abstractNum>
  <w:abstractNum w:abstractNumId="27" w15:restartNumberingAfterBreak="0">
    <w:nsid w:val="7458243C"/>
    <w:multiLevelType w:val="hybridMultilevel"/>
    <w:tmpl w:val="70C21DD2"/>
    <w:lvl w:ilvl="0" w:tplc="41E4323E">
      <w:numFmt w:val="bullet"/>
      <w:lvlText w:val="•"/>
      <w:lvlJc w:val="left"/>
      <w:pPr>
        <w:ind w:left="431" w:hanging="317"/>
      </w:pPr>
      <w:rPr>
        <w:rFonts w:ascii="ＭＳ 明朝" w:eastAsia="ＭＳ 明朝" w:hAnsi="ＭＳ 明朝" w:cs="ＭＳ 明朝" w:hint="default"/>
        <w:w w:val="199"/>
        <w:sz w:val="20"/>
        <w:szCs w:val="20"/>
      </w:rPr>
    </w:lvl>
    <w:lvl w:ilvl="1" w:tplc="F35E0CFC">
      <w:numFmt w:val="bullet"/>
      <w:lvlText w:val="•"/>
      <w:lvlJc w:val="left"/>
      <w:pPr>
        <w:ind w:left="654" w:hanging="317"/>
      </w:pPr>
      <w:rPr>
        <w:rFonts w:hint="default"/>
      </w:rPr>
    </w:lvl>
    <w:lvl w:ilvl="2" w:tplc="5FC68F58">
      <w:numFmt w:val="bullet"/>
      <w:lvlText w:val="•"/>
      <w:lvlJc w:val="left"/>
      <w:pPr>
        <w:ind w:left="869" w:hanging="317"/>
      </w:pPr>
      <w:rPr>
        <w:rFonts w:hint="default"/>
      </w:rPr>
    </w:lvl>
    <w:lvl w:ilvl="3" w:tplc="BA922058">
      <w:numFmt w:val="bullet"/>
      <w:lvlText w:val="•"/>
      <w:lvlJc w:val="left"/>
      <w:pPr>
        <w:ind w:left="1084" w:hanging="317"/>
      </w:pPr>
      <w:rPr>
        <w:rFonts w:hint="default"/>
      </w:rPr>
    </w:lvl>
    <w:lvl w:ilvl="4" w:tplc="405A3AEC">
      <w:numFmt w:val="bullet"/>
      <w:lvlText w:val="•"/>
      <w:lvlJc w:val="left"/>
      <w:pPr>
        <w:ind w:left="1299" w:hanging="317"/>
      </w:pPr>
      <w:rPr>
        <w:rFonts w:hint="default"/>
      </w:rPr>
    </w:lvl>
    <w:lvl w:ilvl="5" w:tplc="F78E863A">
      <w:numFmt w:val="bullet"/>
      <w:lvlText w:val="•"/>
      <w:lvlJc w:val="left"/>
      <w:pPr>
        <w:ind w:left="1514" w:hanging="317"/>
      </w:pPr>
      <w:rPr>
        <w:rFonts w:hint="default"/>
      </w:rPr>
    </w:lvl>
    <w:lvl w:ilvl="6" w:tplc="CB726B70">
      <w:numFmt w:val="bullet"/>
      <w:lvlText w:val="•"/>
      <w:lvlJc w:val="left"/>
      <w:pPr>
        <w:ind w:left="1729" w:hanging="317"/>
      </w:pPr>
      <w:rPr>
        <w:rFonts w:hint="default"/>
      </w:rPr>
    </w:lvl>
    <w:lvl w:ilvl="7" w:tplc="FFC6E6DE">
      <w:numFmt w:val="bullet"/>
      <w:lvlText w:val="•"/>
      <w:lvlJc w:val="left"/>
      <w:pPr>
        <w:ind w:left="1944" w:hanging="317"/>
      </w:pPr>
      <w:rPr>
        <w:rFonts w:hint="default"/>
      </w:rPr>
    </w:lvl>
    <w:lvl w:ilvl="8" w:tplc="8222DE36">
      <w:numFmt w:val="bullet"/>
      <w:lvlText w:val="•"/>
      <w:lvlJc w:val="left"/>
      <w:pPr>
        <w:ind w:left="2159" w:hanging="317"/>
      </w:pPr>
      <w:rPr>
        <w:rFonts w:hint="default"/>
      </w:rPr>
    </w:lvl>
  </w:abstractNum>
  <w:abstractNum w:abstractNumId="28" w15:restartNumberingAfterBreak="0">
    <w:nsid w:val="7734658C"/>
    <w:multiLevelType w:val="hybridMultilevel"/>
    <w:tmpl w:val="D5049890"/>
    <w:lvl w:ilvl="0" w:tplc="3E1418F6">
      <w:numFmt w:val="bullet"/>
      <w:lvlText w:val="•"/>
      <w:lvlJc w:val="left"/>
      <w:pPr>
        <w:ind w:left="432" w:hanging="317"/>
      </w:pPr>
      <w:rPr>
        <w:rFonts w:ascii="ＭＳ 明朝" w:eastAsia="ＭＳ 明朝" w:hAnsi="ＭＳ 明朝" w:cs="ＭＳ 明朝" w:hint="default"/>
        <w:w w:val="199"/>
        <w:sz w:val="20"/>
        <w:szCs w:val="20"/>
      </w:rPr>
    </w:lvl>
    <w:lvl w:ilvl="1" w:tplc="E4DEC140">
      <w:numFmt w:val="bullet"/>
      <w:lvlText w:val="•"/>
      <w:lvlJc w:val="left"/>
      <w:pPr>
        <w:ind w:left="653" w:hanging="317"/>
      </w:pPr>
      <w:rPr>
        <w:rFonts w:hint="default"/>
      </w:rPr>
    </w:lvl>
    <w:lvl w:ilvl="2" w:tplc="29BEC412">
      <w:numFmt w:val="bullet"/>
      <w:lvlText w:val="•"/>
      <w:lvlJc w:val="left"/>
      <w:pPr>
        <w:ind w:left="867" w:hanging="317"/>
      </w:pPr>
      <w:rPr>
        <w:rFonts w:hint="default"/>
      </w:rPr>
    </w:lvl>
    <w:lvl w:ilvl="3" w:tplc="8100636A">
      <w:numFmt w:val="bullet"/>
      <w:lvlText w:val="•"/>
      <w:lvlJc w:val="left"/>
      <w:pPr>
        <w:ind w:left="1081" w:hanging="317"/>
      </w:pPr>
      <w:rPr>
        <w:rFonts w:hint="default"/>
      </w:rPr>
    </w:lvl>
    <w:lvl w:ilvl="4" w:tplc="5636BEF0">
      <w:numFmt w:val="bullet"/>
      <w:lvlText w:val="•"/>
      <w:lvlJc w:val="left"/>
      <w:pPr>
        <w:ind w:left="1295" w:hanging="317"/>
      </w:pPr>
      <w:rPr>
        <w:rFonts w:hint="default"/>
      </w:rPr>
    </w:lvl>
    <w:lvl w:ilvl="5" w:tplc="B12C56FA">
      <w:numFmt w:val="bullet"/>
      <w:lvlText w:val="•"/>
      <w:lvlJc w:val="left"/>
      <w:pPr>
        <w:ind w:left="1509" w:hanging="317"/>
      </w:pPr>
      <w:rPr>
        <w:rFonts w:hint="default"/>
      </w:rPr>
    </w:lvl>
    <w:lvl w:ilvl="6" w:tplc="3BB4D376">
      <w:numFmt w:val="bullet"/>
      <w:lvlText w:val="•"/>
      <w:lvlJc w:val="left"/>
      <w:pPr>
        <w:ind w:left="1723" w:hanging="317"/>
      </w:pPr>
      <w:rPr>
        <w:rFonts w:hint="default"/>
      </w:rPr>
    </w:lvl>
    <w:lvl w:ilvl="7" w:tplc="E2A0C060">
      <w:numFmt w:val="bullet"/>
      <w:lvlText w:val="•"/>
      <w:lvlJc w:val="left"/>
      <w:pPr>
        <w:ind w:left="1937" w:hanging="317"/>
      </w:pPr>
      <w:rPr>
        <w:rFonts w:hint="default"/>
      </w:rPr>
    </w:lvl>
    <w:lvl w:ilvl="8" w:tplc="C95A3CB8">
      <w:numFmt w:val="bullet"/>
      <w:lvlText w:val="•"/>
      <w:lvlJc w:val="left"/>
      <w:pPr>
        <w:ind w:left="2151" w:hanging="317"/>
      </w:pPr>
      <w:rPr>
        <w:rFonts w:hint="default"/>
      </w:rPr>
    </w:lvl>
  </w:abstractNum>
  <w:abstractNum w:abstractNumId="29" w15:restartNumberingAfterBreak="0">
    <w:nsid w:val="78AC2A80"/>
    <w:multiLevelType w:val="hybridMultilevel"/>
    <w:tmpl w:val="4D3423CA"/>
    <w:lvl w:ilvl="0" w:tplc="3E6063AA">
      <w:numFmt w:val="bullet"/>
      <w:lvlText w:val="•"/>
      <w:lvlJc w:val="left"/>
      <w:pPr>
        <w:ind w:left="434" w:hanging="317"/>
      </w:pPr>
      <w:rPr>
        <w:rFonts w:ascii="ＭＳ 明朝" w:eastAsia="ＭＳ 明朝" w:hAnsi="ＭＳ 明朝" w:cs="ＭＳ 明朝" w:hint="default"/>
        <w:w w:val="199"/>
        <w:sz w:val="20"/>
        <w:szCs w:val="20"/>
      </w:rPr>
    </w:lvl>
    <w:lvl w:ilvl="1" w:tplc="E84673A0">
      <w:numFmt w:val="bullet"/>
      <w:lvlText w:val="•"/>
      <w:lvlJc w:val="left"/>
      <w:pPr>
        <w:ind w:left="669" w:hanging="317"/>
      </w:pPr>
      <w:rPr>
        <w:rFonts w:hint="default"/>
      </w:rPr>
    </w:lvl>
    <w:lvl w:ilvl="2" w:tplc="2948143E">
      <w:numFmt w:val="bullet"/>
      <w:lvlText w:val="•"/>
      <w:lvlJc w:val="left"/>
      <w:pPr>
        <w:ind w:left="898" w:hanging="317"/>
      </w:pPr>
      <w:rPr>
        <w:rFonts w:hint="default"/>
      </w:rPr>
    </w:lvl>
    <w:lvl w:ilvl="3" w:tplc="CC98601A">
      <w:numFmt w:val="bullet"/>
      <w:lvlText w:val="•"/>
      <w:lvlJc w:val="left"/>
      <w:pPr>
        <w:ind w:left="1127" w:hanging="317"/>
      </w:pPr>
      <w:rPr>
        <w:rFonts w:hint="default"/>
      </w:rPr>
    </w:lvl>
    <w:lvl w:ilvl="4" w:tplc="5BD8079C">
      <w:numFmt w:val="bullet"/>
      <w:lvlText w:val="•"/>
      <w:lvlJc w:val="left"/>
      <w:pPr>
        <w:ind w:left="1356" w:hanging="317"/>
      </w:pPr>
      <w:rPr>
        <w:rFonts w:hint="default"/>
      </w:rPr>
    </w:lvl>
    <w:lvl w:ilvl="5" w:tplc="34809136">
      <w:numFmt w:val="bullet"/>
      <w:lvlText w:val="•"/>
      <w:lvlJc w:val="left"/>
      <w:pPr>
        <w:ind w:left="1585" w:hanging="317"/>
      </w:pPr>
      <w:rPr>
        <w:rFonts w:hint="default"/>
      </w:rPr>
    </w:lvl>
    <w:lvl w:ilvl="6" w:tplc="48DEBC04">
      <w:numFmt w:val="bullet"/>
      <w:lvlText w:val="•"/>
      <w:lvlJc w:val="left"/>
      <w:pPr>
        <w:ind w:left="1814" w:hanging="317"/>
      </w:pPr>
      <w:rPr>
        <w:rFonts w:hint="default"/>
      </w:rPr>
    </w:lvl>
    <w:lvl w:ilvl="7" w:tplc="619E5D52">
      <w:numFmt w:val="bullet"/>
      <w:lvlText w:val="•"/>
      <w:lvlJc w:val="left"/>
      <w:pPr>
        <w:ind w:left="2043" w:hanging="317"/>
      </w:pPr>
      <w:rPr>
        <w:rFonts w:hint="default"/>
      </w:rPr>
    </w:lvl>
    <w:lvl w:ilvl="8" w:tplc="AA3656AE">
      <w:numFmt w:val="bullet"/>
      <w:lvlText w:val="•"/>
      <w:lvlJc w:val="left"/>
      <w:pPr>
        <w:ind w:left="2272" w:hanging="317"/>
      </w:pPr>
      <w:rPr>
        <w:rFonts w:hint="default"/>
      </w:rPr>
    </w:lvl>
  </w:abstractNum>
  <w:abstractNum w:abstractNumId="30" w15:restartNumberingAfterBreak="0">
    <w:nsid w:val="79ED53E3"/>
    <w:multiLevelType w:val="hybridMultilevel"/>
    <w:tmpl w:val="EF7E3DEE"/>
    <w:lvl w:ilvl="0" w:tplc="1EB21220">
      <w:numFmt w:val="bullet"/>
      <w:lvlText w:val="•"/>
      <w:lvlJc w:val="left"/>
      <w:pPr>
        <w:ind w:left="434" w:hanging="317"/>
      </w:pPr>
      <w:rPr>
        <w:rFonts w:ascii="ＭＳ 明朝" w:eastAsia="ＭＳ 明朝" w:hAnsi="ＭＳ 明朝" w:cs="ＭＳ 明朝" w:hint="default"/>
        <w:w w:val="199"/>
        <w:sz w:val="20"/>
        <w:szCs w:val="20"/>
      </w:rPr>
    </w:lvl>
    <w:lvl w:ilvl="1" w:tplc="96DE3D1E">
      <w:numFmt w:val="bullet"/>
      <w:lvlText w:val="•"/>
      <w:lvlJc w:val="left"/>
      <w:pPr>
        <w:ind w:left="669" w:hanging="317"/>
      </w:pPr>
      <w:rPr>
        <w:rFonts w:hint="default"/>
      </w:rPr>
    </w:lvl>
    <w:lvl w:ilvl="2" w:tplc="089E0C42">
      <w:numFmt w:val="bullet"/>
      <w:lvlText w:val="•"/>
      <w:lvlJc w:val="left"/>
      <w:pPr>
        <w:ind w:left="898" w:hanging="317"/>
      </w:pPr>
      <w:rPr>
        <w:rFonts w:hint="default"/>
      </w:rPr>
    </w:lvl>
    <w:lvl w:ilvl="3" w:tplc="910C177C">
      <w:numFmt w:val="bullet"/>
      <w:lvlText w:val="•"/>
      <w:lvlJc w:val="left"/>
      <w:pPr>
        <w:ind w:left="1127" w:hanging="317"/>
      </w:pPr>
      <w:rPr>
        <w:rFonts w:hint="default"/>
      </w:rPr>
    </w:lvl>
    <w:lvl w:ilvl="4" w:tplc="43D4AD98">
      <w:numFmt w:val="bullet"/>
      <w:lvlText w:val="•"/>
      <w:lvlJc w:val="left"/>
      <w:pPr>
        <w:ind w:left="1356" w:hanging="317"/>
      </w:pPr>
      <w:rPr>
        <w:rFonts w:hint="default"/>
      </w:rPr>
    </w:lvl>
    <w:lvl w:ilvl="5" w:tplc="494C694A">
      <w:numFmt w:val="bullet"/>
      <w:lvlText w:val="•"/>
      <w:lvlJc w:val="left"/>
      <w:pPr>
        <w:ind w:left="1585" w:hanging="317"/>
      </w:pPr>
      <w:rPr>
        <w:rFonts w:hint="default"/>
      </w:rPr>
    </w:lvl>
    <w:lvl w:ilvl="6" w:tplc="CEF65FFE">
      <w:numFmt w:val="bullet"/>
      <w:lvlText w:val="•"/>
      <w:lvlJc w:val="left"/>
      <w:pPr>
        <w:ind w:left="1814" w:hanging="317"/>
      </w:pPr>
      <w:rPr>
        <w:rFonts w:hint="default"/>
      </w:rPr>
    </w:lvl>
    <w:lvl w:ilvl="7" w:tplc="E63E5C60">
      <w:numFmt w:val="bullet"/>
      <w:lvlText w:val="•"/>
      <w:lvlJc w:val="left"/>
      <w:pPr>
        <w:ind w:left="2043" w:hanging="317"/>
      </w:pPr>
      <w:rPr>
        <w:rFonts w:hint="default"/>
      </w:rPr>
    </w:lvl>
    <w:lvl w:ilvl="8" w:tplc="3006AC0A">
      <w:numFmt w:val="bullet"/>
      <w:lvlText w:val="•"/>
      <w:lvlJc w:val="left"/>
      <w:pPr>
        <w:ind w:left="2272" w:hanging="317"/>
      </w:pPr>
      <w:rPr>
        <w:rFonts w:hint="default"/>
      </w:rPr>
    </w:lvl>
  </w:abstractNum>
  <w:num w:numId="1" w16cid:durableId="104541832">
    <w:abstractNumId w:val="27"/>
  </w:num>
  <w:num w:numId="2" w16cid:durableId="1135180865">
    <w:abstractNumId w:val="1"/>
  </w:num>
  <w:num w:numId="3" w16cid:durableId="1146160928">
    <w:abstractNumId w:val="4"/>
  </w:num>
  <w:num w:numId="4" w16cid:durableId="1210603990">
    <w:abstractNumId w:val="23"/>
  </w:num>
  <w:num w:numId="5" w16cid:durableId="1277911716">
    <w:abstractNumId w:val="0"/>
  </w:num>
  <w:num w:numId="6" w16cid:durableId="1334063526">
    <w:abstractNumId w:val="16"/>
  </w:num>
  <w:num w:numId="7" w16cid:durableId="1370835491">
    <w:abstractNumId w:val="15"/>
  </w:num>
  <w:num w:numId="8" w16cid:durableId="1393195674">
    <w:abstractNumId w:val="13"/>
  </w:num>
  <w:num w:numId="9" w16cid:durableId="155656127">
    <w:abstractNumId w:val="21"/>
  </w:num>
  <w:num w:numId="10" w16cid:durableId="1675641787">
    <w:abstractNumId w:val="24"/>
  </w:num>
  <w:num w:numId="11" w16cid:durableId="1697191537">
    <w:abstractNumId w:val="14"/>
  </w:num>
  <w:num w:numId="12" w16cid:durableId="1719284335">
    <w:abstractNumId w:val="20"/>
  </w:num>
  <w:num w:numId="13" w16cid:durableId="1720394572">
    <w:abstractNumId w:val="30"/>
  </w:num>
  <w:num w:numId="14" w16cid:durableId="1867013657">
    <w:abstractNumId w:val="28"/>
  </w:num>
  <w:num w:numId="15" w16cid:durableId="1890409660">
    <w:abstractNumId w:val="8"/>
  </w:num>
  <w:num w:numId="16" w16cid:durableId="1911698114">
    <w:abstractNumId w:val="17"/>
  </w:num>
  <w:num w:numId="17" w16cid:durableId="2015304415">
    <w:abstractNumId w:val="26"/>
  </w:num>
  <w:num w:numId="18" w16cid:durableId="2031947901">
    <w:abstractNumId w:val="7"/>
  </w:num>
  <w:num w:numId="19" w16cid:durableId="2089114293">
    <w:abstractNumId w:val="18"/>
  </w:num>
  <w:num w:numId="20" w16cid:durableId="2146920581">
    <w:abstractNumId w:val="3"/>
  </w:num>
  <w:num w:numId="21" w16cid:durableId="267927081">
    <w:abstractNumId w:val="29"/>
  </w:num>
  <w:num w:numId="22" w16cid:durableId="276332496">
    <w:abstractNumId w:val="2"/>
  </w:num>
  <w:num w:numId="23" w16cid:durableId="309603276">
    <w:abstractNumId w:val="5"/>
  </w:num>
  <w:num w:numId="24" w16cid:durableId="353918502">
    <w:abstractNumId w:val="6"/>
  </w:num>
  <w:num w:numId="25" w16cid:durableId="557475223">
    <w:abstractNumId w:val="12"/>
  </w:num>
  <w:num w:numId="26" w16cid:durableId="723212372">
    <w:abstractNumId w:val="19"/>
  </w:num>
  <w:num w:numId="27" w16cid:durableId="799766561">
    <w:abstractNumId w:val="22"/>
  </w:num>
  <w:num w:numId="28" w16cid:durableId="847906703">
    <w:abstractNumId w:val="10"/>
  </w:num>
  <w:num w:numId="29" w16cid:durableId="889536080">
    <w:abstractNumId w:val="11"/>
  </w:num>
  <w:num w:numId="30" w16cid:durableId="925043555">
    <w:abstractNumId w:val="25"/>
  </w:num>
  <w:num w:numId="31" w16cid:durableId="9912981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061"/>
    <w:rsid w:val="000002D0"/>
    <w:rsid w:val="00000687"/>
    <w:rsid w:val="000018AB"/>
    <w:rsid w:val="000022ED"/>
    <w:rsid w:val="00002863"/>
    <w:rsid w:val="00002918"/>
    <w:rsid w:val="0000590D"/>
    <w:rsid w:val="00005A27"/>
    <w:rsid w:val="00005B09"/>
    <w:rsid w:val="00006914"/>
    <w:rsid w:val="00007148"/>
    <w:rsid w:val="0000714A"/>
    <w:rsid w:val="00007885"/>
    <w:rsid w:val="00007DC8"/>
    <w:rsid w:val="0001026D"/>
    <w:rsid w:val="0001084F"/>
    <w:rsid w:val="000115CA"/>
    <w:rsid w:val="00011F91"/>
    <w:rsid w:val="00013B78"/>
    <w:rsid w:val="0001425C"/>
    <w:rsid w:val="0001451B"/>
    <w:rsid w:val="0001461B"/>
    <w:rsid w:val="00014956"/>
    <w:rsid w:val="00015F56"/>
    <w:rsid w:val="0001615C"/>
    <w:rsid w:val="00016B3A"/>
    <w:rsid w:val="00016C02"/>
    <w:rsid w:val="00016FF5"/>
    <w:rsid w:val="00017224"/>
    <w:rsid w:val="0002003C"/>
    <w:rsid w:val="000201AE"/>
    <w:rsid w:val="000203A5"/>
    <w:rsid w:val="000203AF"/>
    <w:rsid w:val="000204B7"/>
    <w:rsid w:val="00021A1C"/>
    <w:rsid w:val="00023139"/>
    <w:rsid w:val="00023CCE"/>
    <w:rsid w:val="000243D4"/>
    <w:rsid w:val="00024545"/>
    <w:rsid w:val="000249E4"/>
    <w:rsid w:val="000250D4"/>
    <w:rsid w:val="0002552D"/>
    <w:rsid w:val="00025942"/>
    <w:rsid w:val="00026640"/>
    <w:rsid w:val="0002668D"/>
    <w:rsid w:val="0002714E"/>
    <w:rsid w:val="00027397"/>
    <w:rsid w:val="000274FA"/>
    <w:rsid w:val="0003178F"/>
    <w:rsid w:val="0003196C"/>
    <w:rsid w:val="00031B47"/>
    <w:rsid w:val="00031BED"/>
    <w:rsid w:val="00032982"/>
    <w:rsid w:val="00034676"/>
    <w:rsid w:val="0003472E"/>
    <w:rsid w:val="00035C28"/>
    <w:rsid w:val="00036114"/>
    <w:rsid w:val="000361F1"/>
    <w:rsid w:val="000373D2"/>
    <w:rsid w:val="000375E1"/>
    <w:rsid w:val="00040640"/>
    <w:rsid w:val="00040C15"/>
    <w:rsid w:val="00040DF9"/>
    <w:rsid w:val="00042118"/>
    <w:rsid w:val="00043F33"/>
    <w:rsid w:val="00044153"/>
    <w:rsid w:val="00044EDB"/>
    <w:rsid w:val="00045915"/>
    <w:rsid w:val="00045E6F"/>
    <w:rsid w:val="00047ED2"/>
    <w:rsid w:val="000507CB"/>
    <w:rsid w:val="00051EBC"/>
    <w:rsid w:val="0005330F"/>
    <w:rsid w:val="00053335"/>
    <w:rsid w:val="00055CB0"/>
    <w:rsid w:val="00056490"/>
    <w:rsid w:val="00056818"/>
    <w:rsid w:val="00057545"/>
    <w:rsid w:val="00057652"/>
    <w:rsid w:val="00060986"/>
    <w:rsid w:val="00060F6C"/>
    <w:rsid w:val="00061ABF"/>
    <w:rsid w:val="00063F4F"/>
    <w:rsid w:val="0006412E"/>
    <w:rsid w:val="00064B0B"/>
    <w:rsid w:val="00064DA9"/>
    <w:rsid w:val="000659C7"/>
    <w:rsid w:val="00065B20"/>
    <w:rsid w:val="0006640C"/>
    <w:rsid w:val="00067242"/>
    <w:rsid w:val="00071710"/>
    <w:rsid w:val="000717B6"/>
    <w:rsid w:val="0007207D"/>
    <w:rsid w:val="000720E3"/>
    <w:rsid w:val="000723FD"/>
    <w:rsid w:val="00072870"/>
    <w:rsid w:val="0007291E"/>
    <w:rsid w:val="00072A36"/>
    <w:rsid w:val="0007346C"/>
    <w:rsid w:val="000736F5"/>
    <w:rsid w:val="00073791"/>
    <w:rsid w:val="000737D0"/>
    <w:rsid w:val="00073896"/>
    <w:rsid w:val="000744D0"/>
    <w:rsid w:val="00074B46"/>
    <w:rsid w:val="00074F69"/>
    <w:rsid w:val="00075C32"/>
    <w:rsid w:val="00075CAB"/>
    <w:rsid w:val="00076011"/>
    <w:rsid w:val="000762F6"/>
    <w:rsid w:val="00076E26"/>
    <w:rsid w:val="00077796"/>
    <w:rsid w:val="00080858"/>
    <w:rsid w:val="0008218B"/>
    <w:rsid w:val="00083417"/>
    <w:rsid w:val="0008369F"/>
    <w:rsid w:val="00084837"/>
    <w:rsid w:val="00084F4D"/>
    <w:rsid w:val="0008552E"/>
    <w:rsid w:val="00085837"/>
    <w:rsid w:val="0008630C"/>
    <w:rsid w:val="00086622"/>
    <w:rsid w:val="00086A8A"/>
    <w:rsid w:val="00086BD0"/>
    <w:rsid w:val="00087210"/>
    <w:rsid w:val="00090350"/>
    <w:rsid w:val="00090BE5"/>
    <w:rsid w:val="00090C02"/>
    <w:rsid w:val="00091548"/>
    <w:rsid w:val="00091836"/>
    <w:rsid w:val="00091AA7"/>
    <w:rsid w:val="000928F7"/>
    <w:rsid w:val="000929FD"/>
    <w:rsid w:val="00092A58"/>
    <w:rsid w:val="00094189"/>
    <w:rsid w:val="00094B54"/>
    <w:rsid w:val="00094D1C"/>
    <w:rsid w:val="000959BD"/>
    <w:rsid w:val="00095AE3"/>
    <w:rsid w:val="00096159"/>
    <w:rsid w:val="00096686"/>
    <w:rsid w:val="00096C32"/>
    <w:rsid w:val="00097417"/>
    <w:rsid w:val="0009747D"/>
    <w:rsid w:val="000974BA"/>
    <w:rsid w:val="00097A2B"/>
    <w:rsid w:val="000A0F9F"/>
    <w:rsid w:val="000A0FBC"/>
    <w:rsid w:val="000A1F1A"/>
    <w:rsid w:val="000A22CE"/>
    <w:rsid w:val="000A3089"/>
    <w:rsid w:val="000A36FE"/>
    <w:rsid w:val="000A3971"/>
    <w:rsid w:val="000A46D4"/>
    <w:rsid w:val="000A50F5"/>
    <w:rsid w:val="000B03D2"/>
    <w:rsid w:val="000B061B"/>
    <w:rsid w:val="000B0ED1"/>
    <w:rsid w:val="000B20F0"/>
    <w:rsid w:val="000B2B74"/>
    <w:rsid w:val="000B4096"/>
    <w:rsid w:val="000B4E97"/>
    <w:rsid w:val="000B4FBD"/>
    <w:rsid w:val="000B5A1B"/>
    <w:rsid w:val="000B6D3C"/>
    <w:rsid w:val="000C0330"/>
    <w:rsid w:val="000C036E"/>
    <w:rsid w:val="000C1296"/>
    <w:rsid w:val="000C1C46"/>
    <w:rsid w:val="000C21CC"/>
    <w:rsid w:val="000C22C2"/>
    <w:rsid w:val="000C2803"/>
    <w:rsid w:val="000C2815"/>
    <w:rsid w:val="000C2880"/>
    <w:rsid w:val="000C3E95"/>
    <w:rsid w:val="000C41C2"/>
    <w:rsid w:val="000C5043"/>
    <w:rsid w:val="000C519B"/>
    <w:rsid w:val="000C5885"/>
    <w:rsid w:val="000C68AB"/>
    <w:rsid w:val="000C71DA"/>
    <w:rsid w:val="000C79B9"/>
    <w:rsid w:val="000C7CC6"/>
    <w:rsid w:val="000D0207"/>
    <w:rsid w:val="000D0372"/>
    <w:rsid w:val="000D0D98"/>
    <w:rsid w:val="000D15BD"/>
    <w:rsid w:val="000D177F"/>
    <w:rsid w:val="000D2300"/>
    <w:rsid w:val="000D2BA4"/>
    <w:rsid w:val="000D2DFD"/>
    <w:rsid w:val="000D34C6"/>
    <w:rsid w:val="000D3AB7"/>
    <w:rsid w:val="000D41E7"/>
    <w:rsid w:val="000D472B"/>
    <w:rsid w:val="000D4898"/>
    <w:rsid w:val="000D5AE3"/>
    <w:rsid w:val="000D5D6E"/>
    <w:rsid w:val="000D6845"/>
    <w:rsid w:val="000D6DAA"/>
    <w:rsid w:val="000D7946"/>
    <w:rsid w:val="000E1562"/>
    <w:rsid w:val="000E26A1"/>
    <w:rsid w:val="000E3741"/>
    <w:rsid w:val="000E37EE"/>
    <w:rsid w:val="000E3E70"/>
    <w:rsid w:val="000E477E"/>
    <w:rsid w:val="000E59F4"/>
    <w:rsid w:val="000E5B9C"/>
    <w:rsid w:val="000E66FD"/>
    <w:rsid w:val="000E6FC3"/>
    <w:rsid w:val="000E72BC"/>
    <w:rsid w:val="000E7345"/>
    <w:rsid w:val="000E7925"/>
    <w:rsid w:val="000F034B"/>
    <w:rsid w:val="000F0C0E"/>
    <w:rsid w:val="000F1300"/>
    <w:rsid w:val="000F154A"/>
    <w:rsid w:val="000F16D2"/>
    <w:rsid w:val="000F20B1"/>
    <w:rsid w:val="000F2DF9"/>
    <w:rsid w:val="000F30A4"/>
    <w:rsid w:val="000F4B81"/>
    <w:rsid w:val="000F52CA"/>
    <w:rsid w:val="000F6B30"/>
    <w:rsid w:val="000F709F"/>
    <w:rsid w:val="000F7252"/>
    <w:rsid w:val="000F771A"/>
    <w:rsid w:val="000F79A9"/>
    <w:rsid w:val="00100A26"/>
    <w:rsid w:val="00101A0E"/>
    <w:rsid w:val="00101B56"/>
    <w:rsid w:val="00102651"/>
    <w:rsid w:val="001030DC"/>
    <w:rsid w:val="00103E3E"/>
    <w:rsid w:val="00104414"/>
    <w:rsid w:val="00104506"/>
    <w:rsid w:val="001045C0"/>
    <w:rsid w:val="0010483D"/>
    <w:rsid w:val="00104AED"/>
    <w:rsid w:val="0010505C"/>
    <w:rsid w:val="00105728"/>
    <w:rsid w:val="00105979"/>
    <w:rsid w:val="00105D48"/>
    <w:rsid w:val="001060F3"/>
    <w:rsid w:val="001061A4"/>
    <w:rsid w:val="00107145"/>
    <w:rsid w:val="00107D2C"/>
    <w:rsid w:val="001110B2"/>
    <w:rsid w:val="00111CF4"/>
    <w:rsid w:val="001132D1"/>
    <w:rsid w:val="00113C79"/>
    <w:rsid w:val="0011423F"/>
    <w:rsid w:val="001142E2"/>
    <w:rsid w:val="001148CC"/>
    <w:rsid w:val="00114A42"/>
    <w:rsid w:val="001150A6"/>
    <w:rsid w:val="00115C2E"/>
    <w:rsid w:val="001178A5"/>
    <w:rsid w:val="00120CD4"/>
    <w:rsid w:val="00121921"/>
    <w:rsid w:val="00122C50"/>
    <w:rsid w:val="00122CB0"/>
    <w:rsid w:val="00122E48"/>
    <w:rsid w:val="00123C1F"/>
    <w:rsid w:val="001241F0"/>
    <w:rsid w:val="001247B4"/>
    <w:rsid w:val="001259B4"/>
    <w:rsid w:val="00125F58"/>
    <w:rsid w:val="001276AD"/>
    <w:rsid w:val="00127DF9"/>
    <w:rsid w:val="00127E99"/>
    <w:rsid w:val="00130A0C"/>
    <w:rsid w:val="00130A21"/>
    <w:rsid w:val="00130FB4"/>
    <w:rsid w:val="001311B7"/>
    <w:rsid w:val="001315C0"/>
    <w:rsid w:val="00133B3D"/>
    <w:rsid w:val="001344A4"/>
    <w:rsid w:val="001346C3"/>
    <w:rsid w:val="001356A6"/>
    <w:rsid w:val="00136CED"/>
    <w:rsid w:val="001374E0"/>
    <w:rsid w:val="00137863"/>
    <w:rsid w:val="0013787B"/>
    <w:rsid w:val="00137FC4"/>
    <w:rsid w:val="00140295"/>
    <w:rsid w:val="001405EF"/>
    <w:rsid w:val="001411EE"/>
    <w:rsid w:val="0014131A"/>
    <w:rsid w:val="0014294C"/>
    <w:rsid w:val="00143D70"/>
    <w:rsid w:val="00143DB4"/>
    <w:rsid w:val="001440FD"/>
    <w:rsid w:val="0014419F"/>
    <w:rsid w:val="0014433D"/>
    <w:rsid w:val="0014471C"/>
    <w:rsid w:val="00144888"/>
    <w:rsid w:val="0014684C"/>
    <w:rsid w:val="00146E76"/>
    <w:rsid w:val="001500D6"/>
    <w:rsid w:val="00150806"/>
    <w:rsid w:val="00151981"/>
    <w:rsid w:val="001527B4"/>
    <w:rsid w:val="00154090"/>
    <w:rsid w:val="001549DA"/>
    <w:rsid w:val="00156D84"/>
    <w:rsid w:val="0015702F"/>
    <w:rsid w:val="00157FD7"/>
    <w:rsid w:val="00160006"/>
    <w:rsid w:val="00160980"/>
    <w:rsid w:val="00161002"/>
    <w:rsid w:val="00161396"/>
    <w:rsid w:val="001613F9"/>
    <w:rsid w:val="0016166B"/>
    <w:rsid w:val="00161898"/>
    <w:rsid w:val="00161D9D"/>
    <w:rsid w:val="00161FC1"/>
    <w:rsid w:val="00162AA3"/>
    <w:rsid w:val="001636D8"/>
    <w:rsid w:val="00163A90"/>
    <w:rsid w:val="0016409E"/>
    <w:rsid w:val="00164735"/>
    <w:rsid w:val="0016473C"/>
    <w:rsid w:val="0016626F"/>
    <w:rsid w:val="00166392"/>
    <w:rsid w:val="00166E5C"/>
    <w:rsid w:val="00167A13"/>
    <w:rsid w:val="0017080D"/>
    <w:rsid w:val="00171009"/>
    <w:rsid w:val="00171171"/>
    <w:rsid w:val="00172B70"/>
    <w:rsid w:val="0017320C"/>
    <w:rsid w:val="00173F5F"/>
    <w:rsid w:val="00174253"/>
    <w:rsid w:val="00174ABC"/>
    <w:rsid w:val="00174B3F"/>
    <w:rsid w:val="00175E66"/>
    <w:rsid w:val="00175E68"/>
    <w:rsid w:val="001769E8"/>
    <w:rsid w:val="00176C18"/>
    <w:rsid w:val="001770EA"/>
    <w:rsid w:val="001802A4"/>
    <w:rsid w:val="00180550"/>
    <w:rsid w:val="0018099A"/>
    <w:rsid w:val="00181479"/>
    <w:rsid w:val="001823AE"/>
    <w:rsid w:val="00182DE0"/>
    <w:rsid w:val="001833CF"/>
    <w:rsid w:val="0018357F"/>
    <w:rsid w:val="001839DC"/>
    <w:rsid w:val="00183BBF"/>
    <w:rsid w:val="00184850"/>
    <w:rsid w:val="00184934"/>
    <w:rsid w:val="00184D35"/>
    <w:rsid w:val="00184D7F"/>
    <w:rsid w:val="00185F28"/>
    <w:rsid w:val="00186290"/>
    <w:rsid w:val="00186FB6"/>
    <w:rsid w:val="00186FD5"/>
    <w:rsid w:val="0018710A"/>
    <w:rsid w:val="00190096"/>
    <w:rsid w:val="00190CCC"/>
    <w:rsid w:val="0019255E"/>
    <w:rsid w:val="00197E8B"/>
    <w:rsid w:val="001A0056"/>
    <w:rsid w:val="001A0E4F"/>
    <w:rsid w:val="001A15E7"/>
    <w:rsid w:val="001A1797"/>
    <w:rsid w:val="001A1BF4"/>
    <w:rsid w:val="001A2832"/>
    <w:rsid w:val="001A2B2E"/>
    <w:rsid w:val="001A308E"/>
    <w:rsid w:val="001A363D"/>
    <w:rsid w:val="001A43B3"/>
    <w:rsid w:val="001A5A7B"/>
    <w:rsid w:val="001A62FC"/>
    <w:rsid w:val="001A688C"/>
    <w:rsid w:val="001A68DB"/>
    <w:rsid w:val="001A6B1C"/>
    <w:rsid w:val="001A7849"/>
    <w:rsid w:val="001B030D"/>
    <w:rsid w:val="001B0852"/>
    <w:rsid w:val="001B12BA"/>
    <w:rsid w:val="001B13E7"/>
    <w:rsid w:val="001B2833"/>
    <w:rsid w:val="001B3BF7"/>
    <w:rsid w:val="001B4192"/>
    <w:rsid w:val="001B53DF"/>
    <w:rsid w:val="001B5524"/>
    <w:rsid w:val="001B60A5"/>
    <w:rsid w:val="001B74D1"/>
    <w:rsid w:val="001C03C2"/>
    <w:rsid w:val="001C0789"/>
    <w:rsid w:val="001C2549"/>
    <w:rsid w:val="001C2669"/>
    <w:rsid w:val="001C2959"/>
    <w:rsid w:val="001C2B50"/>
    <w:rsid w:val="001C30E9"/>
    <w:rsid w:val="001C328E"/>
    <w:rsid w:val="001C3EE6"/>
    <w:rsid w:val="001C4943"/>
    <w:rsid w:val="001C4C5C"/>
    <w:rsid w:val="001C5380"/>
    <w:rsid w:val="001C707A"/>
    <w:rsid w:val="001C77A4"/>
    <w:rsid w:val="001D08F6"/>
    <w:rsid w:val="001D0B72"/>
    <w:rsid w:val="001D18ED"/>
    <w:rsid w:val="001D2F78"/>
    <w:rsid w:val="001D623F"/>
    <w:rsid w:val="001D6A2F"/>
    <w:rsid w:val="001D6BA5"/>
    <w:rsid w:val="001D7259"/>
    <w:rsid w:val="001D75BC"/>
    <w:rsid w:val="001E0F10"/>
    <w:rsid w:val="001E1672"/>
    <w:rsid w:val="001E22CD"/>
    <w:rsid w:val="001E27F8"/>
    <w:rsid w:val="001E2F6B"/>
    <w:rsid w:val="001E304D"/>
    <w:rsid w:val="001E3388"/>
    <w:rsid w:val="001E3AAB"/>
    <w:rsid w:val="001E4074"/>
    <w:rsid w:val="001E5133"/>
    <w:rsid w:val="001E54B5"/>
    <w:rsid w:val="001E5D18"/>
    <w:rsid w:val="001E5EE0"/>
    <w:rsid w:val="001E5FB8"/>
    <w:rsid w:val="001F04D4"/>
    <w:rsid w:val="001F0633"/>
    <w:rsid w:val="001F09C3"/>
    <w:rsid w:val="001F18E0"/>
    <w:rsid w:val="001F1F03"/>
    <w:rsid w:val="001F2280"/>
    <w:rsid w:val="001F33F5"/>
    <w:rsid w:val="001F4299"/>
    <w:rsid w:val="001F465F"/>
    <w:rsid w:val="001F4ACF"/>
    <w:rsid w:val="001F4D5B"/>
    <w:rsid w:val="001F4F97"/>
    <w:rsid w:val="001F5A9C"/>
    <w:rsid w:val="001F736B"/>
    <w:rsid w:val="001F743E"/>
    <w:rsid w:val="001F7B63"/>
    <w:rsid w:val="00201087"/>
    <w:rsid w:val="002013E5"/>
    <w:rsid w:val="002018E9"/>
    <w:rsid w:val="00202626"/>
    <w:rsid w:val="002026A3"/>
    <w:rsid w:val="002034FB"/>
    <w:rsid w:val="002038E1"/>
    <w:rsid w:val="00204568"/>
    <w:rsid w:val="00204A91"/>
    <w:rsid w:val="00205C61"/>
    <w:rsid w:val="0020700E"/>
    <w:rsid w:val="002074BF"/>
    <w:rsid w:val="00210916"/>
    <w:rsid w:val="002112BF"/>
    <w:rsid w:val="0021145A"/>
    <w:rsid w:val="00211741"/>
    <w:rsid w:val="002121DA"/>
    <w:rsid w:val="0021253B"/>
    <w:rsid w:val="00212848"/>
    <w:rsid w:val="00212A26"/>
    <w:rsid w:val="00212F5E"/>
    <w:rsid w:val="002136B0"/>
    <w:rsid w:val="002138E2"/>
    <w:rsid w:val="00213DDC"/>
    <w:rsid w:val="00213E81"/>
    <w:rsid w:val="00214C46"/>
    <w:rsid w:val="0021513A"/>
    <w:rsid w:val="0021533C"/>
    <w:rsid w:val="00215650"/>
    <w:rsid w:val="002163E5"/>
    <w:rsid w:val="00216D8C"/>
    <w:rsid w:val="0021758A"/>
    <w:rsid w:val="00217EE2"/>
    <w:rsid w:val="002202F0"/>
    <w:rsid w:val="0022097D"/>
    <w:rsid w:val="00220BEF"/>
    <w:rsid w:val="0022104F"/>
    <w:rsid w:val="0022137E"/>
    <w:rsid w:val="0022178F"/>
    <w:rsid w:val="00221BC3"/>
    <w:rsid w:val="00221FD8"/>
    <w:rsid w:val="0022281D"/>
    <w:rsid w:val="00222BB9"/>
    <w:rsid w:val="00223072"/>
    <w:rsid w:val="00224A1F"/>
    <w:rsid w:val="00225B34"/>
    <w:rsid w:val="00225E1C"/>
    <w:rsid w:val="00226C24"/>
    <w:rsid w:val="00227401"/>
    <w:rsid w:val="00227C1B"/>
    <w:rsid w:val="00227CC6"/>
    <w:rsid w:val="00230C6B"/>
    <w:rsid w:val="00231134"/>
    <w:rsid w:val="0023208D"/>
    <w:rsid w:val="00232CFC"/>
    <w:rsid w:val="00233A48"/>
    <w:rsid w:val="00235A40"/>
    <w:rsid w:val="00235D82"/>
    <w:rsid w:val="002369E8"/>
    <w:rsid w:val="002404FE"/>
    <w:rsid w:val="00240888"/>
    <w:rsid w:val="00240FAF"/>
    <w:rsid w:val="00241676"/>
    <w:rsid w:val="00244291"/>
    <w:rsid w:val="00244638"/>
    <w:rsid w:val="00244764"/>
    <w:rsid w:val="00244E10"/>
    <w:rsid w:val="002457D6"/>
    <w:rsid w:val="0024719D"/>
    <w:rsid w:val="00247DBB"/>
    <w:rsid w:val="002512C3"/>
    <w:rsid w:val="00251A5D"/>
    <w:rsid w:val="00252151"/>
    <w:rsid w:val="0025359B"/>
    <w:rsid w:val="00253914"/>
    <w:rsid w:val="00253F9A"/>
    <w:rsid w:val="002547BD"/>
    <w:rsid w:val="00254F29"/>
    <w:rsid w:val="00255A65"/>
    <w:rsid w:val="00256536"/>
    <w:rsid w:val="00256A4B"/>
    <w:rsid w:val="00257A03"/>
    <w:rsid w:val="002603D9"/>
    <w:rsid w:val="0026155F"/>
    <w:rsid w:val="00261B61"/>
    <w:rsid w:val="002635DF"/>
    <w:rsid w:val="00263917"/>
    <w:rsid w:val="0026395A"/>
    <w:rsid w:val="0026397C"/>
    <w:rsid w:val="00263A40"/>
    <w:rsid w:val="00263BB1"/>
    <w:rsid w:val="00263F99"/>
    <w:rsid w:val="00265D6E"/>
    <w:rsid w:val="00266271"/>
    <w:rsid w:val="0026686C"/>
    <w:rsid w:val="00266CBF"/>
    <w:rsid w:val="00267583"/>
    <w:rsid w:val="0026798A"/>
    <w:rsid w:val="00267FC2"/>
    <w:rsid w:val="00270A14"/>
    <w:rsid w:val="002717D5"/>
    <w:rsid w:val="00272270"/>
    <w:rsid w:val="002737C3"/>
    <w:rsid w:val="002740D4"/>
    <w:rsid w:val="00274133"/>
    <w:rsid w:val="00274DE3"/>
    <w:rsid w:val="002753D2"/>
    <w:rsid w:val="002757CB"/>
    <w:rsid w:val="00276D75"/>
    <w:rsid w:val="0027713F"/>
    <w:rsid w:val="00277C5C"/>
    <w:rsid w:val="002802E1"/>
    <w:rsid w:val="00281AC4"/>
    <w:rsid w:val="002824F4"/>
    <w:rsid w:val="002825B5"/>
    <w:rsid w:val="002825CC"/>
    <w:rsid w:val="00282D95"/>
    <w:rsid w:val="00282F25"/>
    <w:rsid w:val="002832A5"/>
    <w:rsid w:val="00283D05"/>
    <w:rsid w:val="00284A7A"/>
    <w:rsid w:val="00285077"/>
    <w:rsid w:val="0028529F"/>
    <w:rsid w:val="00285331"/>
    <w:rsid w:val="00285F8F"/>
    <w:rsid w:val="00286155"/>
    <w:rsid w:val="002866A1"/>
    <w:rsid w:val="0028778B"/>
    <w:rsid w:val="002879A3"/>
    <w:rsid w:val="00287BA7"/>
    <w:rsid w:val="00290150"/>
    <w:rsid w:val="0029019C"/>
    <w:rsid w:val="0029048F"/>
    <w:rsid w:val="00290570"/>
    <w:rsid w:val="00290DBA"/>
    <w:rsid w:val="0029315D"/>
    <w:rsid w:val="00293AC6"/>
    <w:rsid w:val="00293B22"/>
    <w:rsid w:val="0029432F"/>
    <w:rsid w:val="00294C75"/>
    <w:rsid w:val="00296980"/>
    <w:rsid w:val="0029698E"/>
    <w:rsid w:val="002975A2"/>
    <w:rsid w:val="0029760D"/>
    <w:rsid w:val="002A139E"/>
    <w:rsid w:val="002A195A"/>
    <w:rsid w:val="002A1ED0"/>
    <w:rsid w:val="002A2D73"/>
    <w:rsid w:val="002A3951"/>
    <w:rsid w:val="002A3EB3"/>
    <w:rsid w:val="002A4AEF"/>
    <w:rsid w:val="002A5F00"/>
    <w:rsid w:val="002A5FAA"/>
    <w:rsid w:val="002A6C8D"/>
    <w:rsid w:val="002B1094"/>
    <w:rsid w:val="002B1EFC"/>
    <w:rsid w:val="002B2753"/>
    <w:rsid w:val="002B2B03"/>
    <w:rsid w:val="002B2B14"/>
    <w:rsid w:val="002B38D2"/>
    <w:rsid w:val="002B3D5E"/>
    <w:rsid w:val="002B4C52"/>
    <w:rsid w:val="002B5E38"/>
    <w:rsid w:val="002B65B1"/>
    <w:rsid w:val="002B6CA7"/>
    <w:rsid w:val="002B78CE"/>
    <w:rsid w:val="002C1221"/>
    <w:rsid w:val="002C14E4"/>
    <w:rsid w:val="002C1D85"/>
    <w:rsid w:val="002C459D"/>
    <w:rsid w:val="002C50AB"/>
    <w:rsid w:val="002C6B16"/>
    <w:rsid w:val="002C7066"/>
    <w:rsid w:val="002C780E"/>
    <w:rsid w:val="002C7A15"/>
    <w:rsid w:val="002D076B"/>
    <w:rsid w:val="002D0B0E"/>
    <w:rsid w:val="002D12A1"/>
    <w:rsid w:val="002D2867"/>
    <w:rsid w:val="002D2D61"/>
    <w:rsid w:val="002D3310"/>
    <w:rsid w:val="002D4615"/>
    <w:rsid w:val="002D4EC8"/>
    <w:rsid w:val="002D5426"/>
    <w:rsid w:val="002D5ADD"/>
    <w:rsid w:val="002D64F2"/>
    <w:rsid w:val="002D7A37"/>
    <w:rsid w:val="002D7E01"/>
    <w:rsid w:val="002E2DE5"/>
    <w:rsid w:val="002E3011"/>
    <w:rsid w:val="002E3B16"/>
    <w:rsid w:val="002E3DEC"/>
    <w:rsid w:val="002E3ED8"/>
    <w:rsid w:val="002E48C5"/>
    <w:rsid w:val="002E4ECE"/>
    <w:rsid w:val="002E5478"/>
    <w:rsid w:val="002E581B"/>
    <w:rsid w:val="002E5C0E"/>
    <w:rsid w:val="002E65DE"/>
    <w:rsid w:val="002E7791"/>
    <w:rsid w:val="002E7CA8"/>
    <w:rsid w:val="002E7E6A"/>
    <w:rsid w:val="002F02B8"/>
    <w:rsid w:val="002F0CC3"/>
    <w:rsid w:val="002F0EE1"/>
    <w:rsid w:val="002F1287"/>
    <w:rsid w:val="002F1BB0"/>
    <w:rsid w:val="002F229B"/>
    <w:rsid w:val="002F34FA"/>
    <w:rsid w:val="002F3E56"/>
    <w:rsid w:val="002F431B"/>
    <w:rsid w:val="002F530D"/>
    <w:rsid w:val="002F71F8"/>
    <w:rsid w:val="002F754D"/>
    <w:rsid w:val="003002B5"/>
    <w:rsid w:val="00300C35"/>
    <w:rsid w:val="00301BD7"/>
    <w:rsid w:val="00301D3B"/>
    <w:rsid w:val="003020CB"/>
    <w:rsid w:val="003027C8"/>
    <w:rsid w:val="00302E22"/>
    <w:rsid w:val="0030364D"/>
    <w:rsid w:val="00304234"/>
    <w:rsid w:val="00304354"/>
    <w:rsid w:val="003058B2"/>
    <w:rsid w:val="00305B11"/>
    <w:rsid w:val="00306773"/>
    <w:rsid w:val="00306AD2"/>
    <w:rsid w:val="00306BD7"/>
    <w:rsid w:val="00307015"/>
    <w:rsid w:val="003071C7"/>
    <w:rsid w:val="0030721F"/>
    <w:rsid w:val="0030760B"/>
    <w:rsid w:val="0031145D"/>
    <w:rsid w:val="00311AD6"/>
    <w:rsid w:val="003129E7"/>
    <w:rsid w:val="00312AD3"/>
    <w:rsid w:val="003130D4"/>
    <w:rsid w:val="0031336B"/>
    <w:rsid w:val="003133DC"/>
    <w:rsid w:val="003149A4"/>
    <w:rsid w:val="00315216"/>
    <w:rsid w:val="0031544D"/>
    <w:rsid w:val="00316112"/>
    <w:rsid w:val="003162CB"/>
    <w:rsid w:val="003172A3"/>
    <w:rsid w:val="00317948"/>
    <w:rsid w:val="003219D3"/>
    <w:rsid w:val="00323331"/>
    <w:rsid w:val="00323BFE"/>
    <w:rsid w:val="00323F99"/>
    <w:rsid w:val="00325344"/>
    <w:rsid w:val="00325B59"/>
    <w:rsid w:val="00326118"/>
    <w:rsid w:val="0032647C"/>
    <w:rsid w:val="00326EEA"/>
    <w:rsid w:val="0032724B"/>
    <w:rsid w:val="00327718"/>
    <w:rsid w:val="00327768"/>
    <w:rsid w:val="00330325"/>
    <w:rsid w:val="00331E3B"/>
    <w:rsid w:val="00332554"/>
    <w:rsid w:val="00332B2B"/>
    <w:rsid w:val="00333394"/>
    <w:rsid w:val="0033387C"/>
    <w:rsid w:val="0033433C"/>
    <w:rsid w:val="003344D2"/>
    <w:rsid w:val="00334B3D"/>
    <w:rsid w:val="00334D0A"/>
    <w:rsid w:val="00335621"/>
    <w:rsid w:val="00335E0D"/>
    <w:rsid w:val="00336683"/>
    <w:rsid w:val="003367F1"/>
    <w:rsid w:val="0033712E"/>
    <w:rsid w:val="00340511"/>
    <w:rsid w:val="003416D4"/>
    <w:rsid w:val="00341783"/>
    <w:rsid w:val="00342195"/>
    <w:rsid w:val="003423CB"/>
    <w:rsid w:val="003435AD"/>
    <w:rsid w:val="00343EA1"/>
    <w:rsid w:val="0034520D"/>
    <w:rsid w:val="00345377"/>
    <w:rsid w:val="003474FA"/>
    <w:rsid w:val="003475E0"/>
    <w:rsid w:val="003479FA"/>
    <w:rsid w:val="00347D53"/>
    <w:rsid w:val="00350133"/>
    <w:rsid w:val="0035101E"/>
    <w:rsid w:val="00351352"/>
    <w:rsid w:val="00351F8B"/>
    <w:rsid w:val="00352685"/>
    <w:rsid w:val="00352CE4"/>
    <w:rsid w:val="00353A06"/>
    <w:rsid w:val="00353AA8"/>
    <w:rsid w:val="00355106"/>
    <w:rsid w:val="003551BD"/>
    <w:rsid w:val="003557AF"/>
    <w:rsid w:val="00355ACB"/>
    <w:rsid w:val="00355B22"/>
    <w:rsid w:val="003578F3"/>
    <w:rsid w:val="00360422"/>
    <w:rsid w:val="00360744"/>
    <w:rsid w:val="00360880"/>
    <w:rsid w:val="00360A62"/>
    <w:rsid w:val="00360BF9"/>
    <w:rsid w:val="00362699"/>
    <w:rsid w:val="003637DF"/>
    <w:rsid w:val="0036384F"/>
    <w:rsid w:val="0036433E"/>
    <w:rsid w:val="00364A2B"/>
    <w:rsid w:val="00365F9C"/>
    <w:rsid w:val="003664AC"/>
    <w:rsid w:val="0036651D"/>
    <w:rsid w:val="0036703A"/>
    <w:rsid w:val="003700B3"/>
    <w:rsid w:val="00370375"/>
    <w:rsid w:val="00371175"/>
    <w:rsid w:val="003715EE"/>
    <w:rsid w:val="00372D21"/>
    <w:rsid w:val="00373CDF"/>
    <w:rsid w:val="00373E96"/>
    <w:rsid w:val="00374076"/>
    <w:rsid w:val="00374353"/>
    <w:rsid w:val="003748CC"/>
    <w:rsid w:val="00374EAD"/>
    <w:rsid w:val="00375895"/>
    <w:rsid w:val="00375900"/>
    <w:rsid w:val="00376181"/>
    <w:rsid w:val="00376E41"/>
    <w:rsid w:val="003774D4"/>
    <w:rsid w:val="00381163"/>
    <w:rsid w:val="00382790"/>
    <w:rsid w:val="00382A4D"/>
    <w:rsid w:val="00382BB0"/>
    <w:rsid w:val="003834DB"/>
    <w:rsid w:val="00383B78"/>
    <w:rsid w:val="003841E8"/>
    <w:rsid w:val="003843BC"/>
    <w:rsid w:val="00384809"/>
    <w:rsid w:val="00384874"/>
    <w:rsid w:val="00384B73"/>
    <w:rsid w:val="00384FAB"/>
    <w:rsid w:val="00385595"/>
    <w:rsid w:val="003859C8"/>
    <w:rsid w:val="00386306"/>
    <w:rsid w:val="00386463"/>
    <w:rsid w:val="003869EB"/>
    <w:rsid w:val="00386F2E"/>
    <w:rsid w:val="00387A03"/>
    <w:rsid w:val="00390D35"/>
    <w:rsid w:val="00391084"/>
    <w:rsid w:val="0039141F"/>
    <w:rsid w:val="00393F3E"/>
    <w:rsid w:val="003946BC"/>
    <w:rsid w:val="00395A3E"/>
    <w:rsid w:val="00395CB2"/>
    <w:rsid w:val="00396ECD"/>
    <w:rsid w:val="003A0D73"/>
    <w:rsid w:val="003A0F77"/>
    <w:rsid w:val="003A1641"/>
    <w:rsid w:val="003A17B7"/>
    <w:rsid w:val="003A1D9B"/>
    <w:rsid w:val="003A5A48"/>
    <w:rsid w:val="003A641A"/>
    <w:rsid w:val="003A6455"/>
    <w:rsid w:val="003A6547"/>
    <w:rsid w:val="003A6D8C"/>
    <w:rsid w:val="003A6EC4"/>
    <w:rsid w:val="003A6F00"/>
    <w:rsid w:val="003A7A00"/>
    <w:rsid w:val="003B086E"/>
    <w:rsid w:val="003B132E"/>
    <w:rsid w:val="003B18E1"/>
    <w:rsid w:val="003B199F"/>
    <w:rsid w:val="003B1A77"/>
    <w:rsid w:val="003B1C4A"/>
    <w:rsid w:val="003B1D65"/>
    <w:rsid w:val="003B3C5C"/>
    <w:rsid w:val="003B3C6B"/>
    <w:rsid w:val="003B42FA"/>
    <w:rsid w:val="003B4B1F"/>
    <w:rsid w:val="003B4ED8"/>
    <w:rsid w:val="003B5350"/>
    <w:rsid w:val="003B59EC"/>
    <w:rsid w:val="003B5F44"/>
    <w:rsid w:val="003B737C"/>
    <w:rsid w:val="003B7E97"/>
    <w:rsid w:val="003B7F2C"/>
    <w:rsid w:val="003C05BA"/>
    <w:rsid w:val="003C1097"/>
    <w:rsid w:val="003C1098"/>
    <w:rsid w:val="003C145B"/>
    <w:rsid w:val="003C20DD"/>
    <w:rsid w:val="003C301F"/>
    <w:rsid w:val="003C42EB"/>
    <w:rsid w:val="003C5246"/>
    <w:rsid w:val="003C5316"/>
    <w:rsid w:val="003C5D70"/>
    <w:rsid w:val="003C5E6A"/>
    <w:rsid w:val="003C7874"/>
    <w:rsid w:val="003C78EC"/>
    <w:rsid w:val="003C7ABB"/>
    <w:rsid w:val="003D0429"/>
    <w:rsid w:val="003D05AB"/>
    <w:rsid w:val="003D35C1"/>
    <w:rsid w:val="003D43A7"/>
    <w:rsid w:val="003D5E8E"/>
    <w:rsid w:val="003D68FB"/>
    <w:rsid w:val="003D774B"/>
    <w:rsid w:val="003D7798"/>
    <w:rsid w:val="003E0585"/>
    <w:rsid w:val="003E1498"/>
    <w:rsid w:val="003E3AB6"/>
    <w:rsid w:val="003E421E"/>
    <w:rsid w:val="003E4D2A"/>
    <w:rsid w:val="003E4E9F"/>
    <w:rsid w:val="003E5037"/>
    <w:rsid w:val="003E5987"/>
    <w:rsid w:val="003E6D2F"/>
    <w:rsid w:val="003E7280"/>
    <w:rsid w:val="003E730E"/>
    <w:rsid w:val="003E7870"/>
    <w:rsid w:val="003E7DB5"/>
    <w:rsid w:val="003E7E5C"/>
    <w:rsid w:val="003F140F"/>
    <w:rsid w:val="003F1A89"/>
    <w:rsid w:val="003F2975"/>
    <w:rsid w:val="003F36AE"/>
    <w:rsid w:val="003F5C49"/>
    <w:rsid w:val="003F5CFD"/>
    <w:rsid w:val="003F5E8D"/>
    <w:rsid w:val="003F6EF0"/>
    <w:rsid w:val="003F709C"/>
    <w:rsid w:val="0040123F"/>
    <w:rsid w:val="00401771"/>
    <w:rsid w:val="0040189D"/>
    <w:rsid w:val="004027B9"/>
    <w:rsid w:val="00403B4B"/>
    <w:rsid w:val="0040475F"/>
    <w:rsid w:val="00405FED"/>
    <w:rsid w:val="00406602"/>
    <w:rsid w:val="004067C6"/>
    <w:rsid w:val="00407643"/>
    <w:rsid w:val="00407962"/>
    <w:rsid w:val="00407DEF"/>
    <w:rsid w:val="004105E6"/>
    <w:rsid w:val="00410639"/>
    <w:rsid w:val="00410CC6"/>
    <w:rsid w:val="0041411F"/>
    <w:rsid w:val="0041499B"/>
    <w:rsid w:val="00414F6B"/>
    <w:rsid w:val="004153A7"/>
    <w:rsid w:val="004155EF"/>
    <w:rsid w:val="004160DD"/>
    <w:rsid w:val="0041655C"/>
    <w:rsid w:val="004166EA"/>
    <w:rsid w:val="00417A85"/>
    <w:rsid w:val="00417C95"/>
    <w:rsid w:val="0042003C"/>
    <w:rsid w:val="00420863"/>
    <w:rsid w:val="0042162E"/>
    <w:rsid w:val="00421690"/>
    <w:rsid w:val="004217EF"/>
    <w:rsid w:val="00421E51"/>
    <w:rsid w:val="0042234A"/>
    <w:rsid w:val="00422796"/>
    <w:rsid w:val="00422B32"/>
    <w:rsid w:val="004242A7"/>
    <w:rsid w:val="0042482C"/>
    <w:rsid w:val="00424B5A"/>
    <w:rsid w:val="00424C5F"/>
    <w:rsid w:val="0042584C"/>
    <w:rsid w:val="00425E4F"/>
    <w:rsid w:val="00425F51"/>
    <w:rsid w:val="0042618D"/>
    <w:rsid w:val="004271CC"/>
    <w:rsid w:val="00430D39"/>
    <w:rsid w:val="00431CBD"/>
    <w:rsid w:val="00431FCB"/>
    <w:rsid w:val="004323C3"/>
    <w:rsid w:val="0043256D"/>
    <w:rsid w:val="00433331"/>
    <w:rsid w:val="00433382"/>
    <w:rsid w:val="00433E3D"/>
    <w:rsid w:val="0043415B"/>
    <w:rsid w:val="004344B5"/>
    <w:rsid w:val="00436F86"/>
    <w:rsid w:val="00437FC9"/>
    <w:rsid w:val="00440A67"/>
    <w:rsid w:val="00440EA8"/>
    <w:rsid w:val="0044101C"/>
    <w:rsid w:val="00441827"/>
    <w:rsid w:val="00441B82"/>
    <w:rsid w:val="004435AA"/>
    <w:rsid w:val="00443926"/>
    <w:rsid w:val="00444DDD"/>
    <w:rsid w:val="00444FE6"/>
    <w:rsid w:val="00445405"/>
    <w:rsid w:val="00446893"/>
    <w:rsid w:val="00446F63"/>
    <w:rsid w:val="0045097C"/>
    <w:rsid w:val="00450A29"/>
    <w:rsid w:val="00451F5A"/>
    <w:rsid w:val="00455FE3"/>
    <w:rsid w:val="004573FC"/>
    <w:rsid w:val="00457C1C"/>
    <w:rsid w:val="004605B9"/>
    <w:rsid w:val="00460BE2"/>
    <w:rsid w:val="00461A73"/>
    <w:rsid w:val="00461CA2"/>
    <w:rsid w:val="00461E98"/>
    <w:rsid w:val="004621B2"/>
    <w:rsid w:val="00462438"/>
    <w:rsid w:val="00462E4A"/>
    <w:rsid w:val="00463D46"/>
    <w:rsid w:val="00464F54"/>
    <w:rsid w:val="0046635F"/>
    <w:rsid w:val="00466790"/>
    <w:rsid w:val="004678CD"/>
    <w:rsid w:val="00467F5F"/>
    <w:rsid w:val="004707C5"/>
    <w:rsid w:val="004707D8"/>
    <w:rsid w:val="00470A0F"/>
    <w:rsid w:val="00470FA8"/>
    <w:rsid w:val="0047113A"/>
    <w:rsid w:val="00471937"/>
    <w:rsid w:val="00471C73"/>
    <w:rsid w:val="00472736"/>
    <w:rsid w:val="0047326B"/>
    <w:rsid w:val="0047486F"/>
    <w:rsid w:val="00474B0E"/>
    <w:rsid w:val="00474F97"/>
    <w:rsid w:val="004756F9"/>
    <w:rsid w:val="0047634A"/>
    <w:rsid w:val="004778A3"/>
    <w:rsid w:val="00480109"/>
    <w:rsid w:val="0048060C"/>
    <w:rsid w:val="0048083F"/>
    <w:rsid w:val="004809FF"/>
    <w:rsid w:val="00482508"/>
    <w:rsid w:val="00483484"/>
    <w:rsid w:val="0048572F"/>
    <w:rsid w:val="004862CC"/>
    <w:rsid w:val="00487530"/>
    <w:rsid w:val="004876AC"/>
    <w:rsid w:val="004903A9"/>
    <w:rsid w:val="004914EF"/>
    <w:rsid w:val="00493C41"/>
    <w:rsid w:val="0049463E"/>
    <w:rsid w:val="00494975"/>
    <w:rsid w:val="00495392"/>
    <w:rsid w:val="00495508"/>
    <w:rsid w:val="00495940"/>
    <w:rsid w:val="00495AE7"/>
    <w:rsid w:val="00495DF4"/>
    <w:rsid w:val="00497BE9"/>
    <w:rsid w:val="004A09D9"/>
    <w:rsid w:val="004A0C4F"/>
    <w:rsid w:val="004A0F7C"/>
    <w:rsid w:val="004A23D6"/>
    <w:rsid w:val="004A26BE"/>
    <w:rsid w:val="004A34D7"/>
    <w:rsid w:val="004A4759"/>
    <w:rsid w:val="004A4E96"/>
    <w:rsid w:val="004A5E29"/>
    <w:rsid w:val="004A64AB"/>
    <w:rsid w:val="004A7938"/>
    <w:rsid w:val="004B00F6"/>
    <w:rsid w:val="004B075C"/>
    <w:rsid w:val="004B0994"/>
    <w:rsid w:val="004B1530"/>
    <w:rsid w:val="004B345E"/>
    <w:rsid w:val="004B7536"/>
    <w:rsid w:val="004B7A6B"/>
    <w:rsid w:val="004B7FCD"/>
    <w:rsid w:val="004C03CB"/>
    <w:rsid w:val="004C08E9"/>
    <w:rsid w:val="004C270B"/>
    <w:rsid w:val="004C2EAB"/>
    <w:rsid w:val="004C2FF2"/>
    <w:rsid w:val="004C32F8"/>
    <w:rsid w:val="004C3A93"/>
    <w:rsid w:val="004C5096"/>
    <w:rsid w:val="004C5575"/>
    <w:rsid w:val="004C5B14"/>
    <w:rsid w:val="004C60DF"/>
    <w:rsid w:val="004C6B1F"/>
    <w:rsid w:val="004C7F37"/>
    <w:rsid w:val="004D039E"/>
    <w:rsid w:val="004D05FA"/>
    <w:rsid w:val="004D0870"/>
    <w:rsid w:val="004D0A07"/>
    <w:rsid w:val="004D304F"/>
    <w:rsid w:val="004D30D6"/>
    <w:rsid w:val="004D31D5"/>
    <w:rsid w:val="004D4BA6"/>
    <w:rsid w:val="004D53D6"/>
    <w:rsid w:val="004D5D34"/>
    <w:rsid w:val="004D60AC"/>
    <w:rsid w:val="004D63B6"/>
    <w:rsid w:val="004D6F68"/>
    <w:rsid w:val="004D7913"/>
    <w:rsid w:val="004D7A15"/>
    <w:rsid w:val="004D7B84"/>
    <w:rsid w:val="004D7D47"/>
    <w:rsid w:val="004E19F2"/>
    <w:rsid w:val="004E1AAE"/>
    <w:rsid w:val="004E2402"/>
    <w:rsid w:val="004E272A"/>
    <w:rsid w:val="004E320E"/>
    <w:rsid w:val="004E386B"/>
    <w:rsid w:val="004E3CE0"/>
    <w:rsid w:val="004E3E50"/>
    <w:rsid w:val="004E4F89"/>
    <w:rsid w:val="004E57A2"/>
    <w:rsid w:val="004E5D94"/>
    <w:rsid w:val="004E5DC0"/>
    <w:rsid w:val="004E5FE2"/>
    <w:rsid w:val="004E68FB"/>
    <w:rsid w:val="004E6BAD"/>
    <w:rsid w:val="004E7008"/>
    <w:rsid w:val="004F072C"/>
    <w:rsid w:val="004F132B"/>
    <w:rsid w:val="004F18DE"/>
    <w:rsid w:val="004F2581"/>
    <w:rsid w:val="004F3D8E"/>
    <w:rsid w:val="004F3FD2"/>
    <w:rsid w:val="004F4012"/>
    <w:rsid w:val="004F43D3"/>
    <w:rsid w:val="004F44E3"/>
    <w:rsid w:val="004F4D92"/>
    <w:rsid w:val="004F4FFA"/>
    <w:rsid w:val="004F54BF"/>
    <w:rsid w:val="004F64C0"/>
    <w:rsid w:val="004F7458"/>
    <w:rsid w:val="004F7DEC"/>
    <w:rsid w:val="004F7E87"/>
    <w:rsid w:val="0050109A"/>
    <w:rsid w:val="00501AC9"/>
    <w:rsid w:val="00503350"/>
    <w:rsid w:val="00506246"/>
    <w:rsid w:val="005070DE"/>
    <w:rsid w:val="0051075E"/>
    <w:rsid w:val="0051149C"/>
    <w:rsid w:val="005116E5"/>
    <w:rsid w:val="00511F3E"/>
    <w:rsid w:val="00512D0D"/>
    <w:rsid w:val="005132EA"/>
    <w:rsid w:val="00513908"/>
    <w:rsid w:val="00513A1A"/>
    <w:rsid w:val="00514769"/>
    <w:rsid w:val="005152A9"/>
    <w:rsid w:val="00515C3C"/>
    <w:rsid w:val="00515EBF"/>
    <w:rsid w:val="00516649"/>
    <w:rsid w:val="00516691"/>
    <w:rsid w:val="00516F74"/>
    <w:rsid w:val="005172F6"/>
    <w:rsid w:val="00517F2F"/>
    <w:rsid w:val="00521B44"/>
    <w:rsid w:val="00521BED"/>
    <w:rsid w:val="00523294"/>
    <w:rsid w:val="00524097"/>
    <w:rsid w:val="00524377"/>
    <w:rsid w:val="005249BD"/>
    <w:rsid w:val="00524CA7"/>
    <w:rsid w:val="00525FAE"/>
    <w:rsid w:val="0052673F"/>
    <w:rsid w:val="00526F8D"/>
    <w:rsid w:val="005272E3"/>
    <w:rsid w:val="00527302"/>
    <w:rsid w:val="005315FA"/>
    <w:rsid w:val="0053234E"/>
    <w:rsid w:val="00532E19"/>
    <w:rsid w:val="0053440F"/>
    <w:rsid w:val="00534C72"/>
    <w:rsid w:val="005355C1"/>
    <w:rsid w:val="00535949"/>
    <w:rsid w:val="00535B65"/>
    <w:rsid w:val="00535FF0"/>
    <w:rsid w:val="005375CE"/>
    <w:rsid w:val="00540F6A"/>
    <w:rsid w:val="00541F9D"/>
    <w:rsid w:val="005422A5"/>
    <w:rsid w:val="00542606"/>
    <w:rsid w:val="00543C24"/>
    <w:rsid w:val="0054416A"/>
    <w:rsid w:val="00544A2B"/>
    <w:rsid w:val="0054564F"/>
    <w:rsid w:val="005472D6"/>
    <w:rsid w:val="0054745E"/>
    <w:rsid w:val="0054774A"/>
    <w:rsid w:val="005509F3"/>
    <w:rsid w:val="00550A99"/>
    <w:rsid w:val="00551060"/>
    <w:rsid w:val="005519C5"/>
    <w:rsid w:val="00552CA6"/>
    <w:rsid w:val="005534D3"/>
    <w:rsid w:val="00553512"/>
    <w:rsid w:val="00553653"/>
    <w:rsid w:val="00554080"/>
    <w:rsid w:val="005540A2"/>
    <w:rsid w:val="005540C2"/>
    <w:rsid w:val="00554149"/>
    <w:rsid w:val="00555041"/>
    <w:rsid w:val="00555CF2"/>
    <w:rsid w:val="0055687B"/>
    <w:rsid w:val="00556B95"/>
    <w:rsid w:val="00556C8D"/>
    <w:rsid w:val="00557715"/>
    <w:rsid w:val="00561569"/>
    <w:rsid w:val="0056186E"/>
    <w:rsid w:val="00561A3F"/>
    <w:rsid w:val="00562968"/>
    <w:rsid w:val="00563185"/>
    <w:rsid w:val="00564A30"/>
    <w:rsid w:val="00566AFF"/>
    <w:rsid w:val="00566BBA"/>
    <w:rsid w:val="00567022"/>
    <w:rsid w:val="00567905"/>
    <w:rsid w:val="00567A84"/>
    <w:rsid w:val="00567FDD"/>
    <w:rsid w:val="00570119"/>
    <w:rsid w:val="00570B7A"/>
    <w:rsid w:val="00571354"/>
    <w:rsid w:val="00571615"/>
    <w:rsid w:val="005718D7"/>
    <w:rsid w:val="00571BC6"/>
    <w:rsid w:val="005723A1"/>
    <w:rsid w:val="00572B2D"/>
    <w:rsid w:val="0057361D"/>
    <w:rsid w:val="005737B4"/>
    <w:rsid w:val="0057386B"/>
    <w:rsid w:val="00573A5B"/>
    <w:rsid w:val="00574CEA"/>
    <w:rsid w:val="00575145"/>
    <w:rsid w:val="00575C5C"/>
    <w:rsid w:val="005760E9"/>
    <w:rsid w:val="00576AD5"/>
    <w:rsid w:val="00576B1F"/>
    <w:rsid w:val="00577F77"/>
    <w:rsid w:val="00580C1E"/>
    <w:rsid w:val="0058251B"/>
    <w:rsid w:val="00583073"/>
    <w:rsid w:val="00583BD8"/>
    <w:rsid w:val="005846DE"/>
    <w:rsid w:val="00584779"/>
    <w:rsid w:val="005847BF"/>
    <w:rsid w:val="00585861"/>
    <w:rsid w:val="00585E7B"/>
    <w:rsid w:val="005862C7"/>
    <w:rsid w:val="00587E63"/>
    <w:rsid w:val="00590215"/>
    <w:rsid w:val="005903B5"/>
    <w:rsid w:val="00591607"/>
    <w:rsid w:val="00591AC6"/>
    <w:rsid w:val="00592F5C"/>
    <w:rsid w:val="005935DE"/>
    <w:rsid w:val="00593C90"/>
    <w:rsid w:val="00594226"/>
    <w:rsid w:val="005945CC"/>
    <w:rsid w:val="00595553"/>
    <w:rsid w:val="00597327"/>
    <w:rsid w:val="005A00A6"/>
    <w:rsid w:val="005A04C0"/>
    <w:rsid w:val="005A0E63"/>
    <w:rsid w:val="005A0F86"/>
    <w:rsid w:val="005A1116"/>
    <w:rsid w:val="005A13D4"/>
    <w:rsid w:val="005A1766"/>
    <w:rsid w:val="005A17AD"/>
    <w:rsid w:val="005A1FC2"/>
    <w:rsid w:val="005A2323"/>
    <w:rsid w:val="005A375E"/>
    <w:rsid w:val="005A4387"/>
    <w:rsid w:val="005A559C"/>
    <w:rsid w:val="005A746E"/>
    <w:rsid w:val="005A762B"/>
    <w:rsid w:val="005B1A5E"/>
    <w:rsid w:val="005B2424"/>
    <w:rsid w:val="005B2568"/>
    <w:rsid w:val="005B3CE5"/>
    <w:rsid w:val="005B4A8B"/>
    <w:rsid w:val="005B59E2"/>
    <w:rsid w:val="005B6D71"/>
    <w:rsid w:val="005B6EC2"/>
    <w:rsid w:val="005C00D2"/>
    <w:rsid w:val="005C0A2B"/>
    <w:rsid w:val="005C1142"/>
    <w:rsid w:val="005C23F6"/>
    <w:rsid w:val="005C26AA"/>
    <w:rsid w:val="005C2711"/>
    <w:rsid w:val="005C4E32"/>
    <w:rsid w:val="005C6107"/>
    <w:rsid w:val="005C63AB"/>
    <w:rsid w:val="005C7393"/>
    <w:rsid w:val="005C7EDD"/>
    <w:rsid w:val="005D0008"/>
    <w:rsid w:val="005D123B"/>
    <w:rsid w:val="005D22BB"/>
    <w:rsid w:val="005D2C07"/>
    <w:rsid w:val="005D3169"/>
    <w:rsid w:val="005D34FD"/>
    <w:rsid w:val="005D3589"/>
    <w:rsid w:val="005D39D0"/>
    <w:rsid w:val="005D3DC6"/>
    <w:rsid w:val="005D3E1E"/>
    <w:rsid w:val="005D4A79"/>
    <w:rsid w:val="005D6376"/>
    <w:rsid w:val="005D6519"/>
    <w:rsid w:val="005D6EFE"/>
    <w:rsid w:val="005D7E05"/>
    <w:rsid w:val="005E0080"/>
    <w:rsid w:val="005E1924"/>
    <w:rsid w:val="005E1A5F"/>
    <w:rsid w:val="005E1EEB"/>
    <w:rsid w:val="005E34E7"/>
    <w:rsid w:val="005E38B8"/>
    <w:rsid w:val="005E55EA"/>
    <w:rsid w:val="005E5BD7"/>
    <w:rsid w:val="005E6414"/>
    <w:rsid w:val="005E69A2"/>
    <w:rsid w:val="005E7691"/>
    <w:rsid w:val="005F036E"/>
    <w:rsid w:val="005F0B9A"/>
    <w:rsid w:val="005F0E49"/>
    <w:rsid w:val="005F18B1"/>
    <w:rsid w:val="005F217A"/>
    <w:rsid w:val="005F2928"/>
    <w:rsid w:val="005F31FA"/>
    <w:rsid w:val="005F3262"/>
    <w:rsid w:val="005F3493"/>
    <w:rsid w:val="005F37C0"/>
    <w:rsid w:val="005F4584"/>
    <w:rsid w:val="005F54B7"/>
    <w:rsid w:val="005F5689"/>
    <w:rsid w:val="005F5B6D"/>
    <w:rsid w:val="005F5F56"/>
    <w:rsid w:val="005F7392"/>
    <w:rsid w:val="00600759"/>
    <w:rsid w:val="00600EBA"/>
    <w:rsid w:val="00602255"/>
    <w:rsid w:val="006023B6"/>
    <w:rsid w:val="00602F4B"/>
    <w:rsid w:val="00604082"/>
    <w:rsid w:val="0060493A"/>
    <w:rsid w:val="006052C1"/>
    <w:rsid w:val="0060570E"/>
    <w:rsid w:val="006062DB"/>
    <w:rsid w:val="00606679"/>
    <w:rsid w:val="00607380"/>
    <w:rsid w:val="00607782"/>
    <w:rsid w:val="006079C1"/>
    <w:rsid w:val="00607AB8"/>
    <w:rsid w:val="0061127D"/>
    <w:rsid w:val="006113DE"/>
    <w:rsid w:val="00611C88"/>
    <w:rsid w:val="006130EE"/>
    <w:rsid w:val="00613CFE"/>
    <w:rsid w:val="00613EC5"/>
    <w:rsid w:val="0061405A"/>
    <w:rsid w:val="00614D37"/>
    <w:rsid w:val="006155F9"/>
    <w:rsid w:val="00615947"/>
    <w:rsid w:val="00616334"/>
    <w:rsid w:val="006178BD"/>
    <w:rsid w:val="00617C36"/>
    <w:rsid w:val="00617FBB"/>
    <w:rsid w:val="00620112"/>
    <w:rsid w:val="00620460"/>
    <w:rsid w:val="0062069B"/>
    <w:rsid w:val="0062079A"/>
    <w:rsid w:val="00620D37"/>
    <w:rsid w:val="0062151E"/>
    <w:rsid w:val="006225A8"/>
    <w:rsid w:val="00625732"/>
    <w:rsid w:val="0062615D"/>
    <w:rsid w:val="006263CB"/>
    <w:rsid w:val="006279E6"/>
    <w:rsid w:val="00627B87"/>
    <w:rsid w:val="00627D2B"/>
    <w:rsid w:val="00630642"/>
    <w:rsid w:val="00630719"/>
    <w:rsid w:val="00630BB0"/>
    <w:rsid w:val="00630DE9"/>
    <w:rsid w:val="006314B5"/>
    <w:rsid w:val="00632534"/>
    <w:rsid w:val="00632658"/>
    <w:rsid w:val="00632DB8"/>
    <w:rsid w:val="00633110"/>
    <w:rsid w:val="00633A29"/>
    <w:rsid w:val="00635094"/>
    <w:rsid w:val="0063513A"/>
    <w:rsid w:val="006355EB"/>
    <w:rsid w:val="00636D97"/>
    <w:rsid w:val="006370BC"/>
    <w:rsid w:val="00637615"/>
    <w:rsid w:val="00637DD1"/>
    <w:rsid w:val="00640337"/>
    <w:rsid w:val="006413CE"/>
    <w:rsid w:val="00641BEB"/>
    <w:rsid w:val="00642DBA"/>
    <w:rsid w:val="00642EA9"/>
    <w:rsid w:val="00643124"/>
    <w:rsid w:val="0064384C"/>
    <w:rsid w:val="006448A5"/>
    <w:rsid w:val="00645075"/>
    <w:rsid w:val="00645949"/>
    <w:rsid w:val="00646352"/>
    <w:rsid w:val="00646C6E"/>
    <w:rsid w:val="006473EF"/>
    <w:rsid w:val="006474DE"/>
    <w:rsid w:val="00647C23"/>
    <w:rsid w:val="00647EF6"/>
    <w:rsid w:val="006510A5"/>
    <w:rsid w:val="0065188E"/>
    <w:rsid w:val="00651D24"/>
    <w:rsid w:val="0065202E"/>
    <w:rsid w:val="0065315B"/>
    <w:rsid w:val="00654D8A"/>
    <w:rsid w:val="0065505E"/>
    <w:rsid w:val="0065625C"/>
    <w:rsid w:val="00656438"/>
    <w:rsid w:val="00656EDD"/>
    <w:rsid w:val="00657878"/>
    <w:rsid w:val="0066033D"/>
    <w:rsid w:val="006614CE"/>
    <w:rsid w:val="006614F6"/>
    <w:rsid w:val="0066153F"/>
    <w:rsid w:val="00662489"/>
    <w:rsid w:val="00663481"/>
    <w:rsid w:val="00664C21"/>
    <w:rsid w:val="006656F6"/>
    <w:rsid w:val="00665EA3"/>
    <w:rsid w:val="00666AB5"/>
    <w:rsid w:val="00670B55"/>
    <w:rsid w:val="00670ED1"/>
    <w:rsid w:val="00670EE2"/>
    <w:rsid w:val="00670FCC"/>
    <w:rsid w:val="0067159A"/>
    <w:rsid w:val="0067188D"/>
    <w:rsid w:val="00671FCC"/>
    <w:rsid w:val="00672B9F"/>
    <w:rsid w:val="00674705"/>
    <w:rsid w:val="00674842"/>
    <w:rsid w:val="0067499A"/>
    <w:rsid w:val="00675003"/>
    <w:rsid w:val="006759DE"/>
    <w:rsid w:val="00677D37"/>
    <w:rsid w:val="00677D41"/>
    <w:rsid w:val="00681342"/>
    <w:rsid w:val="0068146D"/>
    <w:rsid w:val="006815E3"/>
    <w:rsid w:val="00681AC9"/>
    <w:rsid w:val="00681B02"/>
    <w:rsid w:val="0068516B"/>
    <w:rsid w:val="00685F03"/>
    <w:rsid w:val="0068602A"/>
    <w:rsid w:val="006860FC"/>
    <w:rsid w:val="00686390"/>
    <w:rsid w:val="00687397"/>
    <w:rsid w:val="0068760A"/>
    <w:rsid w:val="00687D09"/>
    <w:rsid w:val="00687EC7"/>
    <w:rsid w:val="00687ECA"/>
    <w:rsid w:val="00690510"/>
    <w:rsid w:val="00692407"/>
    <w:rsid w:val="00692960"/>
    <w:rsid w:val="00692C42"/>
    <w:rsid w:val="00693080"/>
    <w:rsid w:val="0069366F"/>
    <w:rsid w:val="0069394C"/>
    <w:rsid w:val="00694DDF"/>
    <w:rsid w:val="00694FEA"/>
    <w:rsid w:val="0069664D"/>
    <w:rsid w:val="006A00DF"/>
    <w:rsid w:val="006A226F"/>
    <w:rsid w:val="006A3309"/>
    <w:rsid w:val="006A3719"/>
    <w:rsid w:val="006A4B29"/>
    <w:rsid w:val="006A6109"/>
    <w:rsid w:val="006A6AC9"/>
    <w:rsid w:val="006A6E3C"/>
    <w:rsid w:val="006A7D45"/>
    <w:rsid w:val="006A7E07"/>
    <w:rsid w:val="006A7ED7"/>
    <w:rsid w:val="006B0038"/>
    <w:rsid w:val="006B0131"/>
    <w:rsid w:val="006B1504"/>
    <w:rsid w:val="006B27A9"/>
    <w:rsid w:val="006B3009"/>
    <w:rsid w:val="006B33F1"/>
    <w:rsid w:val="006B35F3"/>
    <w:rsid w:val="006B3AB2"/>
    <w:rsid w:val="006B5F7F"/>
    <w:rsid w:val="006B64A1"/>
    <w:rsid w:val="006B6651"/>
    <w:rsid w:val="006B70E3"/>
    <w:rsid w:val="006B781E"/>
    <w:rsid w:val="006B7855"/>
    <w:rsid w:val="006B7A67"/>
    <w:rsid w:val="006B7FCB"/>
    <w:rsid w:val="006C0C31"/>
    <w:rsid w:val="006C2115"/>
    <w:rsid w:val="006C253A"/>
    <w:rsid w:val="006C4E90"/>
    <w:rsid w:val="006C5325"/>
    <w:rsid w:val="006C6F6F"/>
    <w:rsid w:val="006D0E87"/>
    <w:rsid w:val="006D1287"/>
    <w:rsid w:val="006D141E"/>
    <w:rsid w:val="006D2887"/>
    <w:rsid w:val="006D2AA9"/>
    <w:rsid w:val="006D2D62"/>
    <w:rsid w:val="006D39B8"/>
    <w:rsid w:val="006D462B"/>
    <w:rsid w:val="006D4D90"/>
    <w:rsid w:val="006D5465"/>
    <w:rsid w:val="006E0538"/>
    <w:rsid w:val="006E15E3"/>
    <w:rsid w:val="006E1B10"/>
    <w:rsid w:val="006E23D4"/>
    <w:rsid w:val="006E289E"/>
    <w:rsid w:val="006E2F17"/>
    <w:rsid w:val="006E3903"/>
    <w:rsid w:val="006E42FD"/>
    <w:rsid w:val="006E467F"/>
    <w:rsid w:val="006E4ADB"/>
    <w:rsid w:val="006E4B18"/>
    <w:rsid w:val="006F05A4"/>
    <w:rsid w:val="006F0631"/>
    <w:rsid w:val="006F129F"/>
    <w:rsid w:val="006F1590"/>
    <w:rsid w:val="006F1D3B"/>
    <w:rsid w:val="006F2648"/>
    <w:rsid w:val="006F3186"/>
    <w:rsid w:val="006F33FB"/>
    <w:rsid w:val="006F35AE"/>
    <w:rsid w:val="006F4321"/>
    <w:rsid w:val="006F57C6"/>
    <w:rsid w:val="006F5AB1"/>
    <w:rsid w:val="006F5B07"/>
    <w:rsid w:val="006F6D2F"/>
    <w:rsid w:val="006F6E20"/>
    <w:rsid w:val="00700452"/>
    <w:rsid w:val="00701199"/>
    <w:rsid w:val="0070167E"/>
    <w:rsid w:val="00701B86"/>
    <w:rsid w:val="00701D1B"/>
    <w:rsid w:val="00704E10"/>
    <w:rsid w:val="00705F25"/>
    <w:rsid w:val="00707734"/>
    <w:rsid w:val="00707A09"/>
    <w:rsid w:val="00710488"/>
    <w:rsid w:val="007113F7"/>
    <w:rsid w:val="00711C54"/>
    <w:rsid w:val="00713432"/>
    <w:rsid w:val="00714201"/>
    <w:rsid w:val="0071503C"/>
    <w:rsid w:val="00717A52"/>
    <w:rsid w:val="00720B95"/>
    <w:rsid w:val="00721564"/>
    <w:rsid w:val="00721C3C"/>
    <w:rsid w:val="00722515"/>
    <w:rsid w:val="00722E66"/>
    <w:rsid w:val="007233BD"/>
    <w:rsid w:val="0072397B"/>
    <w:rsid w:val="00723B82"/>
    <w:rsid w:val="00724741"/>
    <w:rsid w:val="00724932"/>
    <w:rsid w:val="00724A2D"/>
    <w:rsid w:val="00724BB4"/>
    <w:rsid w:val="00724EA8"/>
    <w:rsid w:val="0072522F"/>
    <w:rsid w:val="007255C1"/>
    <w:rsid w:val="00726A41"/>
    <w:rsid w:val="00726C15"/>
    <w:rsid w:val="0072739F"/>
    <w:rsid w:val="00730196"/>
    <w:rsid w:val="007312FC"/>
    <w:rsid w:val="00731C56"/>
    <w:rsid w:val="0073321B"/>
    <w:rsid w:val="00737438"/>
    <w:rsid w:val="00740591"/>
    <w:rsid w:val="00740FFC"/>
    <w:rsid w:val="0074109E"/>
    <w:rsid w:val="00742505"/>
    <w:rsid w:val="00743316"/>
    <w:rsid w:val="00744056"/>
    <w:rsid w:val="00744726"/>
    <w:rsid w:val="00744823"/>
    <w:rsid w:val="00744E1E"/>
    <w:rsid w:val="00744FD4"/>
    <w:rsid w:val="007453B6"/>
    <w:rsid w:val="00745D51"/>
    <w:rsid w:val="00747927"/>
    <w:rsid w:val="00747EE3"/>
    <w:rsid w:val="0075030D"/>
    <w:rsid w:val="00750A0B"/>
    <w:rsid w:val="00751D94"/>
    <w:rsid w:val="00752D85"/>
    <w:rsid w:val="007543BA"/>
    <w:rsid w:val="007548BF"/>
    <w:rsid w:val="00755BD2"/>
    <w:rsid w:val="0075615C"/>
    <w:rsid w:val="007570C1"/>
    <w:rsid w:val="00757520"/>
    <w:rsid w:val="007577D7"/>
    <w:rsid w:val="00757B13"/>
    <w:rsid w:val="00757F45"/>
    <w:rsid w:val="007611EB"/>
    <w:rsid w:val="00761C3E"/>
    <w:rsid w:val="00761DAE"/>
    <w:rsid w:val="00762ABE"/>
    <w:rsid w:val="007632C3"/>
    <w:rsid w:val="007641D7"/>
    <w:rsid w:val="0076477A"/>
    <w:rsid w:val="007651F5"/>
    <w:rsid w:val="007656A3"/>
    <w:rsid w:val="00766767"/>
    <w:rsid w:val="00767643"/>
    <w:rsid w:val="00770532"/>
    <w:rsid w:val="00772853"/>
    <w:rsid w:val="0077347D"/>
    <w:rsid w:val="00773985"/>
    <w:rsid w:val="00773D4D"/>
    <w:rsid w:val="0077459D"/>
    <w:rsid w:val="00774E0B"/>
    <w:rsid w:val="00775CC3"/>
    <w:rsid w:val="00780CA8"/>
    <w:rsid w:val="00781CD7"/>
    <w:rsid w:val="0078354D"/>
    <w:rsid w:val="00783DA9"/>
    <w:rsid w:val="00783F20"/>
    <w:rsid w:val="0078438C"/>
    <w:rsid w:val="00785805"/>
    <w:rsid w:val="007860A4"/>
    <w:rsid w:val="00786A07"/>
    <w:rsid w:val="00787DE2"/>
    <w:rsid w:val="00790F53"/>
    <w:rsid w:val="007911C4"/>
    <w:rsid w:val="00791AD0"/>
    <w:rsid w:val="0079214E"/>
    <w:rsid w:val="00792769"/>
    <w:rsid w:val="00792B87"/>
    <w:rsid w:val="00792D48"/>
    <w:rsid w:val="00792DEA"/>
    <w:rsid w:val="00793B50"/>
    <w:rsid w:val="00793F98"/>
    <w:rsid w:val="00794ECA"/>
    <w:rsid w:val="007950C6"/>
    <w:rsid w:val="00795808"/>
    <w:rsid w:val="00796BAA"/>
    <w:rsid w:val="007978E7"/>
    <w:rsid w:val="007979B5"/>
    <w:rsid w:val="007A0E4F"/>
    <w:rsid w:val="007A1358"/>
    <w:rsid w:val="007A177D"/>
    <w:rsid w:val="007A254F"/>
    <w:rsid w:val="007A31AD"/>
    <w:rsid w:val="007A4194"/>
    <w:rsid w:val="007A41B3"/>
    <w:rsid w:val="007A4713"/>
    <w:rsid w:val="007A4AF6"/>
    <w:rsid w:val="007A4F78"/>
    <w:rsid w:val="007A5781"/>
    <w:rsid w:val="007A5BF7"/>
    <w:rsid w:val="007A66A1"/>
    <w:rsid w:val="007A6790"/>
    <w:rsid w:val="007A68F9"/>
    <w:rsid w:val="007A6DCC"/>
    <w:rsid w:val="007B028A"/>
    <w:rsid w:val="007B06BA"/>
    <w:rsid w:val="007B3268"/>
    <w:rsid w:val="007B3967"/>
    <w:rsid w:val="007B3F3C"/>
    <w:rsid w:val="007B5288"/>
    <w:rsid w:val="007B5665"/>
    <w:rsid w:val="007B58D8"/>
    <w:rsid w:val="007B6000"/>
    <w:rsid w:val="007C2D6C"/>
    <w:rsid w:val="007C36B2"/>
    <w:rsid w:val="007C3D99"/>
    <w:rsid w:val="007C47A7"/>
    <w:rsid w:val="007C4EDC"/>
    <w:rsid w:val="007C66B1"/>
    <w:rsid w:val="007C7F61"/>
    <w:rsid w:val="007D1E06"/>
    <w:rsid w:val="007D227F"/>
    <w:rsid w:val="007D3C2B"/>
    <w:rsid w:val="007D454F"/>
    <w:rsid w:val="007D4831"/>
    <w:rsid w:val="007D504C"/>
    <w:rsid w:val="007D59E5"/>
    <w:rsid w:val="007D6271"/>
    <w:rsid w:val="007D6903"/>
    <w:rsid w:val="007D7E23"/>
    <w:rsid w:val="007E0373"/>
    <w:rsid w:val="007E0762"/>
    <w:rsid w:val="007E0E41"/>
    <w:rsid w:val="007E0F7C"/>
    <w:rsid w:val="007E1481"/>
    <w:rsid w:val="007E269F"/>
    <w:rsid w:val="007E369F"/>
    <w:rsid w:val="007E390A"/>
    <w:rsid w:val="007E3AC2"/>
    <w:rsid w:val="007E425B"/>
    <w:rsid w:val="007E47F0"/>
    <w:rsid w:val="007E6331"/>
    <w:rsid w:val="007E6E75"/>
    <w:rsid w:val="007E72E2"/>
    <w:rsid w:val="007E7835"/>
    <w:rsid w:val="007F0C95"/>
    <w:rsid w:val="007F0F44"/>
    <w:rsid w:val="007F16A3"/>
    <w:rsid w:val="007F1F51"/>
    <w:rsid w:val="007F213D"/>
    <w:rsid w:val="007F229C"/>
    <w:rsid w:val="007F3468"/>
    <w:rsid w:val="007F35F4"/>
    <w:rsid w:val="007F4601"/>
    <w:rsid w:val="007F4917"/>
    <w:rsid w:val="007F55FD"/>
    <w:rsid w:val="007F615A"/>
    <w:rsid w:val="007F6A30"/>
    <w:rsid w:val="00800E9E"/>
    <w:rsid w:val="00801292"/>
    <w:rsid w:val="008013C7"/>
    <w:rsid w:val="00801E6E"/>
    <w:rsid w:val="0080334A"/>
    <w:rsid w:val="00803650"/>
    <w:rsid w:val="008039ED"/>
    <w:rsid w:val="008040C0"/>
    <w:rsid w:val="008046DC"/>
    <w:rsid w:val="00805120"/>
    <w:rsid w:val="00805698"/>
    <w:rsid w:val="008056BC"/>
    <w:rsid w:val="00805C5B"/>
    <w:rsid w:val="00805FA2"/>
    <w:rsid w:val="00806063"/>
    <w:rsid w:val="008060AD"/>
    <w:rsid w:val="00806821"/>
    <w:rsid w:val="00807399"/>
    <w:rsid w:val="0080778D"/>
    <w:rsid w:val="00807DE3"/>
    <w:rsid w:val="00810BC2"/>
    <w:rsid w:val="008128B1"/>
    <w:rsid w:val="00812C5D"/>
    <w:rsid w:val="00812EE3"/>
    <w:rsid w:val="00813C01"/>
    <w:rsid w:val="00813C20"/>
    <w:rsid w:val="008147BA"/>
    <w:rsid w:val="00814D30"/>
    <w:rsid w:val="0081545F"/>
    <w:rsid w:val="00816913"/>
    <w:rsid w:val="0081783E"/>
    <w:rsid w:val="00817B34"/>
    <w:rsid w:val="00820F75"/>
    <w:rsid w:val="00821271"/>
    <w:rsid w:val="00821956"/>
    <w:rsid w:val="0082212A"/>
    <w:rsid w:val="00822D0A"/>
    <w:rsid w:val="0082344F"/>
    <w:rsid w:val="008247A8"/>
    <w:rsid w:val="00824FC9"/>
    <w:rsid w:val="00826C4B"/>
    <w:rsid w:val="00826FAE"/>
    <w:rsid w:val="00827089"/>
    <w:rsid w:val="008270B9"/>
    <w:rsid w:val="00827161"/>
    <w:rsid w:val="00830E6D"/>
    <w:rsid w:val="008325B9"/>
    <w:rsid w:val="008337C5"/>
    <w:rsid w:val="00833E71"/>
    <w:rsid w:val="00834A6C"/>
    <w:rsid w:val="00835FF6"/>
    <w:rsid w:val="00836183"/>
    <w:rsid w:val="008376C7"/>
    <w:rsid w:val="008378FA"/>
    <w:rsid w:val="00840129"/>
    <w:rsid w:val="00841401"/>
    <w:rsid w:val="00841A5C"/>
    <w:rsid w:val="00841BFE"/>
    <w:rsid w:val="0084339E"/>
    <w:rsid w:val="0084429E"/>
    <w:rsid w:val="0084470F"/>
    <w:rsid w:val="00844794"/>
    <w:rsid w:val="00844E43"/>
    <w:rsid w:val="00844FE8"/>
    <w:rsid w:val="0084594C"/>
    <w:rsid w:val="00845CE7"/>
    <w:rsid w:val="00847422"/>
    <w:rsid w:val="008476A2"/>
    <w:rsid w:val="00847758"/>
    <w:rsid w:val="00847B95"/>
    <w:rsid w:val="008502D2"/>
    <w:rsid w:val="00851847"/>
    <w:rsid w:val="00851F8D"/>
    <w:rsid w:val="00852290"/>
    <w:rsid w:val="00852AE1"/>
    <w:rsid w:val="00852FF6"/>
    <w:rsid w:val="00853FD3"/>
    <w:rsid w:val="00854785"/>
    <w:rsid w:val="00854E2D"/>
    <w:rsid w:val="008550CF"/>
    <w:rsid w:val="00857A98"/>
    <w:rsid w:val="00857B7D"/>
    <w:rsid w:val="00857C1A"/>
    <w:rsid w:val="00857E34"/>
    <w:rsid w:val="00861124"/>
    <w:rsid w:val="00861205"/>
    <w:rsid w:val="00861A8B"/>
    <w:rsid w:val="00861AF8"/>
    <w:rsid w:val="00862966"/>
    <w:rsid w:val="008634AD"/>
    <w:rsid w:val="00863F1E"/>
    <w:rsid w:val="0086459C"/>
    <w:rsid w:val="008652AF"/>
    <w:rsid w:val="00866316"/>
    <w:rsid w:val="008663B1"/>
    <w:rsid w:val="00866E07"/>
    <w:rsid w:val="008675D0"/>
    <w:rsid w:val="00867CCB"/>
    <w:rsid w:val="00870BC9"/>
    <w:rsid w:val="008712EB"/>
    <w:rsid w:val="00871891"/>
    <w:rsid w:val="00873606"/>
    <w:rsid w:val="00873ABB"/>
    <w:rsid w:val="00874488"/>
    <w:rsid w:val="008754F1"/>
    <w:rsid w:val="00876BB9"/>
    <w:rsid w:val="0087707B"/>
    <w:rsid w:val="008779D9"/>
    <w:rsid w:val="00877A98"/>
    <w:rsid w:val="00880E36"/>
    <w:rsid w:val="0088130B"/>
    <w:rsid w:val="008821F3"/>
    <w:rsid w:val="00882492"/>
    <w:rsid w:val="008828D0"/>
    <w:rsid w:val="00882E08"/>
    <w:rsid w:val="0088370A"/>
    <w:rsid w:val="008844A9"/>
    <w:rsid w:val="00885286"/>
    <w:rsid w:val="00885C63"/>
    <w:rsid w:val="00886E3D"/>
    <w:rsid w:val="00886E4B"/>
    <w:rsid w:val="00887C50"/>
    <w:rsid w:val="00890174"/>
    <w:rsid w:val="008901C5"/>
    <w:rsid w:val="008903A9"/>
    <w:rsid w:val="008916E5"/>
    <w:rsid w:val="00892580"/>
    <w:rsid w:val="00893676"/>
    <w:rsid w:val="00893AC1"/>
    <w:rsid w:val="00893D2C"/>
    <w:rsid w:val="008942D1"/>
    <w:rsid w:val="00894703"/>
    <w:rsid w:val="00895243"/>
    <w:rsid w:val="008958E3"/>
    <w:rsid w:val="00895ACC"/>
    <w:rsid w:val="00895F68"/>
    <w:rsid w:val="00896E1E"/>
    <w:rsid w:val="008A0951"/>
    <w:rsid w:val="008A0C39"/>
    <w:rsid w:val="008A0FBC"/>
    <w:rsid w:val="008A149E"/>
    <w:rsid w:val="008A1962"/>
    <w:rsid w:val="008A1D83"/>
    <w:rsid w:val="008A2FB5"/>
    <w:rsid w:val="008A404D"/>
    <w:rsid w:val="008A4738"/>
    <w:rsid w:val="008A5629"/>
    <w:rsid w:val="008A594E"/>
    <w:rsid w:val="008A62C3"/>
    <w:rsid w:val="008A6361"/>
    <w:rsid w:val="008A6657"/>
    <w:rsid w:val="008A6839"/>
    <w:rsid w:val="008A7D9F"/>
    <w:rsid w:val="008A7FE5"/>
    <w:rsid w:val="008B004F"/>
    <w:rsid w:val="008B1F48"/>
    <w:rsid w:val="008B288A"/>
    <w:rsid w:val="008B483A"/>
    <w:rsid w:val="008B54EE"/>
    <w:rsid w:val="008B5AD2"/>
    <w:rsid w:val="008B5C94"/>
    <w:rsid w:val="008B71BF"/>
    <w:rsid w:val="008B7D9F"/>
    <w:rsid w:val="008C0A24"/>
    <w:rsid w:val="008C1075"/>
    <w:rsid w:val="008C162A"/>
    <w:rsid w:val="008C16D0"/>
    <w:rsid w:val="008C19D4"/>
    <w:rsid w:val="008C1A99"/>
    <w:rsid w:val="008C2DBF"/>
    <w:rsid w:val="008C35A2"/>
    <w:rsid w:val="008C36A4"/>
    <w:rsid w:val="008C36E1"/>
    <w:rsid w:val="008C3703"/>
    <w:rsid w:val="008C3B67"/>
    <w:rsid w:val="008C3C2A"/>
    <w:rsid w:val="008C4192"/>
    <w:rsid w:val="008C5409"/>
    <w:rsid w:val="008C59BC"/>
    <w:rsid w:val="008C5E69"/>
    <w:rsid w:val="008D045B"/>
    <w:rsid w:val="008D15FB"/>
    <w:rsid w:val="008D473C"/>
    <w:rsid w:val="008D506E"/>
    <w:rsid w:val="008D5720"/>
    <w:rsid w:val="008D71C1"/>
    <w:rsid w:val="008D79CD"/>
    <w:rsid w:val="008E08EA"/>
    <w:rsid w:val="008E0964"/>
    <w:rsid w:val="008E0B60"/>
    <w:rsid w:val="008E18F2"/>
    <w:rsid w:val="008E26E5"/>
    <w:rsid w:val="008E2D79"/>
    <w:rsid w:val="008E3021"/>
    <w:rsid w:val="008E3C96"/>
    <w:rsid w:val="008E4206"/>
    <w:rsid w:val="008E429E"/>
    <w:rsid w:val="008E4603"/>
    <w:rsid w:val="008E541B"/>
    <w:rsid w:val="008E5559"/>
    <w:rsid w:val="008E58F2"/>
    <w:rsid w:val="008E5BC0"/>
    <w:rsid w:val="008E7095"/>
    <w:rsid w:val="008E7747"/>
    <w:rsid w:val="008F2689"/>
    <w:rsid w:val="008F2CA2"/>
    <w:rsid w:val="008F341F"/>
    <w:rsid w:val="008F3B17"/>
    <w:rsid w:val="008F3BA0"/>
    <w:rsid w:val="008F3F56"/>
    <w:rsid w:val="008F40EF"/>
    <w:rsid w:val="008F4996"/>
    <w:rsid w:val="008F4A75"/>
    <w:rsid w:val="008F4C05"/>
    <w:rsid w:val="008F5890"/>
    <w:rsid w:val="008F5935"/>
    <w:rsid w:val="008F5BFE"/>
    <w:rsid w:val="008F610B"/>
    <w:rsid w:val="008F6696"/>
    <w:rsid w:val="008F693F"/>
    <w:rsid w:val="008F6B6B"/>
    <w:rsid w:val="008F7623"/>
    <w:rsid w:val="009009A9"/>
    <w:rsid w:val="0090135E"/>
    <w:rsid w:val="009013DE"/>
    <w:rsid w:val="009015AB"/>
    <w:rsid w:val="00901630"/>
    <w:rsid w:val="00901B69"/>
    <w:rsid w:val="00901F17"/>
    <w:rsid w:val="009021F9"/>
    <w:rsid w:val="00902895"/>
    <w:rsid w:val="009029E1"/>
    <w:rsid w:val="00902AEE"/>
    <w:rsid w:val="00903678"/>
    <w:rsid w:val="00903719"/>
    <w:rsid w:val="009040AB"/>
    <w:rsid w:val="009045F9"/>
    <w:rsid w:val="00904722"/>
    <w:rsid w:val="00904FF8"/>
    <w:rsid w:val="0090542F"/>
    <w:rsid w:val="00905AFF"/>
    <w:rsid w:val="00905FFB"/>
    <w:rsid w:val="009060C5"/>
    <w:rsid w:val="00906D89"/>
    <w:rsid w:val="00907229"/>
    <w:rsid w:val="00907A36"/>
    <w:rsid w:val="00911996"/>
    <w:rsid w:val="0091319E"/>
    <w:rsid w:val="009133B9"/>
    <w:rsid w:val="009147F2"/>
    <w:rsid w:val="009149BE"/>
    <w:rsid w:val="009156BD"/>
    <w:rsid w:val="00915ED4"/>
    <w:rsid w:val="009163F7"/>
    <w:rsid w:val="00916ED9"/>
    <w:rsid w:val="0091724E"/>
    <w:rsid w:val="0091742B"/>
    <w:rsid w:val="0091745F"/>
    <w:rsid w:val="00917EB7"/>
    <w:rsid w:val="00920FA1"/>
    <w:rsid w:val="009216DA"/>
    <w:rsid w:val="009222E3"/>
    <w:rsid w:val="00922547"/>
    <w:rsid w:val="00922882"/>
    <w:rsid w:val="00922E66"/>
    <w:rsid w:val="0092321B"/>
    <w:rsid w:val="00923A48"/>
    <w:rsid w:val="00925550"/>
    <w:rsid w:val="00926482"/>
    <w:rsid w:val="00927013"/>
    <w:rsid w:val="0092718B"/>
    <w:rsid w:val="00927408"/>
    <w:rsid w:val="0093051F"/>
    <w:rsid w:val="00930C0B"/>
    <w:rsid w:val="009310BD"/>
    <w:rsid w:val="00932C61"/>
    <w:rsid w:val="00933BD2"/>
    <w:rsid w:val="00934467"/>
    <w:rsid w:val="00935D20"/>
    <w:rsid w:val="00935DBE"/>
    <w:rsid w:val="00936E0B"/>
    <w:rsid w:val="0093708C"/>
    <w:rsid w:val="009370AD"/>
    <w:rsid w:val="00937901"/>
    <w:rsid w:val="00940FC3"/>
    <w:rsid w:val="00941A03"/>
    <w:rsid w:val="009428FC"/>
    <w:rsid w:val="00943C55"/>
    <w:rsid w:val="00944C37"/>
    <w:rsid w:val="00945152"/>
    <w:rsid w:val="00945E0B"/>
    <w:rsid w:val="00946D8F"/>
    <w:rsid w:val="00947C04"/>
    <w:rsid w:val="00947C3D"/>
    <w:rsid w:val="00951F03"/>
    <w:rsid w:val="00952961"/>
    <w:rsid w:val="009532AB"/>
    <w:rsid w:val="009534C2"/>
    <w:rsid w:val="009536ED"/>
    <w:rsid w:val="00953BC7"/>
    <w:rsid w:val="00953E32"/>
    <w:rsid w:val="00954655"/>
    <w:rsid w:val="00954BE1"/>
    <w:rsid w:val="00955743"/>
    <w:rsid w:val="00956574"/>
    <w:rsid w:val="0096123F"/>
    <w:rsid w:val="00961548"/>
    <w:rsid w:val="00961569"/>
    <w:rsid w:val="0096157D"/>
    <w:rsid w:val="00961C99"/>
    <w:rsid w:val="00961DD8"/>
    <w:rsid w:val="00962055"/>
    <w:rsid w:val="009622A4"/>
    <w:rsid w:val="009626A2"/>
    <w:rsid w:val="009631F1"/>
    <w:rsid w:val="00964049"/>
    <w:rsid w:val="00964B38"/>
    <w:rsid w:val="00964D76"/>
    <w:rsid w:val="00965438"/>
    <w:rsid w:val="009655A0"/>
    <w:rsid w:val="00965A92"/>
    <w:rsid w:val="0096651D"/>
    <w:rsid w:val="00966E45"/>
    <w:rsid w:val="009671CD"/>
    <w:rsid w:val="00967C16"/>
    <w:rsid w:val="00970990"/>
    <w:rsid w:val="00970B28"/>
    <w:rsid w:val="00970D48"/>
    <w:rsid w:val="00970F9E"/>
    <w:rsid w:val="0097156E"/>
    <w:rsid w:val="00971AA2"/>
    <w:rsid w:val="00971B47"/>
    <w:rsid w:val="00971D63"/>
    <w:rsid w:val="009720C9"/>
    <w:rsid w:val="00972F2E"/>
    <w:rsid w:val="00972F98"/>
    <w:rsid w:val="00973B37"/>
    <w:rsid w:val="00975BE4"/>
    <w:rsid w:val="009764D8"/>
    <w:rsid w:val="00977054"/>
    <w:rsid w:val="0098098F"/>
    <w:rsid w:val="00980BB7"/>
    <w:rsid w:val="00980FA4"/>
    <w:rsid w:val="00981C8B"/>
    <w:rsid w:val="00982334"/>
    <w:rsid w:val="009823AC"/>
    <w:rsid w:val="00982BD8"/>
    <w:rsid w:val="00982C90"/>
    <w:rsid w:val="0098307C"/>
    <w:rsid w:val="0098394A"/>
    <w:rsid w:val="009839AC"/>
    <w:rsid w:val="00983F49"/>
    <w:rsid w:val="00984284"/>
    <w:rsid w:val="00984339"/>
    <w:rsid w:val="00984890"/>
    <w:rsid w:val="0098736C"/>
    <w:rsid w:val="00990446"/>
    <w:rsid w:val="009904E9"/>
    <w:rsid w:val="009910FA"/>
    <w:rsid w:val="00991968"/>
    <w:rsid w:val="009931E2"/>
    <w:rsid w:val="009936ED"/>
    <w:rsid w:val="0099416D"/>
    <w:rsid w:val="00994B4E"/>
    <w:rsid w:val="00994F45"/>
    <w:rsid w:val="00995C93"/>
    <w:rsid w:val="00995D3D"/>
    <w:rsid w:val="00995E6D"/>
    <w:rsid w:val="00995E72"/>
    <w:rsid w:val="00996972"/>
    <w:rsid w:val="00996AEC"/>
    <w:rsid w:val="0099767B"/>
    <w:rsid w:val="009A09F5"/>
    <w:rsid w:val="009A0DF2"/>
    <w:rsid w:val="009A1013"/>
    <w:rsid w:val="009A3DE7"/>
    <w:rsid w:val="009A3F20"/>
    <w:rsid w:val="009A448E"/>
    <w:rsid w:val="009A4B7C"/>
    <w:rsid w:val="009A4D14"/>
    <w:rsid w:val="009A55C0"/>
    <w:rsid w:val="009A579F"/>
    <w:rsid w:val="009A613A"/>
    <w:rsid w:val="009A62E7"/>
    <w:rsid w:val="009A725F"/>
    <w:rsid w:val="009B0969"/>
    <w:rsid w:val="009B2020"/>
    <w:rsid w:val="009B3808"/>
    <w:rsid w:val="009B3F71"/>
    <w:rsid w:val="009B4094"/>
    <w:rsid w:val="009B4252"/>
    <w:rsid w:val="009B4C3D"/>
    <w:rsid w:val="009B5C5B"/>
    <w:rsid w:val="009B5CB7"/>
    <w:rsid w:val="009B6479"/>
    <w:rsid w:val="009B691E"/>
    <w:rsid w:val="009B6CB2"/>
    <w:rsid w:val="009B72EF"/>
    <w:rsid w:val="009C0A99"/>
    <w:rsid w:val="009C1050"/>
    <w:rsid w:val="009C1C6F"/>
    <w:rsid w:val="009C2C6D"/>
    <w:rsid w:val="009C30E9"/>
    <w:rsid w:val="009C33F9"/>
    <w:rsid w:val="009C39C0"/>
    <w:rsid w:val="009C3AAA"/>
    <w:rsid w:val="009C41AC"/>
    <w:rsid w:val="009C42EE"/>
    <w:rsid w:val="009C52F0"/>
    <w:rsid w:val="009C67B8"/>
    <w:rsid w:val="009C68CB"/>
    <w:rsid w:val="009C6DA2"/>
    <w:rsid w:val="009C6ED7"/>
    <w:rsid w:val="009C7236"/>
    <w:rsid w:val="009C7BA7"/>
    <w:rsid w:val="009D0071"/>
    <w:rsid w:val="009D0D47"/>
    <w:rsid w:val="009D15FC"/>
    <w:rsid w:val="009D2DEF"/>
    <w:rsid w:val="009D3643"/>
    <w:rsid w:val="009D4C02"/>
    <w:rsid w:val="009D4CBC"/>
    <w:rsid w:val="009D522D"/>
    <w:rsid w:val="009D5BFC"/>
    <w:rsid w:val="009D64E7"/>
    <w:rsid w:val="009D67C8"/>
    <w:rsid w:val="009D687E"/>
    <w:rsid w:val="009D6986"/>
    <w:rsid w:val="009D7842"/>
    <w:rsid w:val="009E3451"/>
    <w:rsid w:val="009E3DAA"/>
    <w:rsid w:val="009E3E06"/>
    <w:rsid w:val="009E4645"/>
    <w:rsid w:val="009E5435"/>
    <w:rsid w:val="009E5B87"/>
    <w:rsid w:val="009E614D"/>
    <w:rsid w:val="009E61F1"/>
    <w:rsid w:val="009E7A86"/>
    <w:rsid w:val="009F07AA"/>
    <w:rsid w:val="009F0E33"/>
    <w:rsid w:val="009F1D93"/>
    <w:rsid w:val="009F1E66"/>
    <w:rsid w:val="009F1EC7"/>
    <w:rsid w:val="009F2312"/>
    <w:rsid w:val="009F23E8"/>
    <w:rsid w:val="009F3105"/>
    <w:rsid w:val="009F380B"/>
    <w:rsid w:val="009F3886"/>
    <w:rsid w:val="009F4740"/>
    <w:rsid w:val="009F4987"/>
    <w:rsid w:val="009F57F9"/>
    <w:rsid w:val="009F59AE"/>
    <w:rsid w:val="009F6315"/>
    <w:rsid w:val="009F77C7"/>
    <w:rsid w:val="00A00062"/>
    <w:rsid w:val="00A01023"/>
    <w:rsid w:val="00A0112F"/>
    <w:rsid w:val="00A01184"/>
    <w:rsid w:val="00A02BCC"/>
    <w:rsid w:val="00A02E41"/>
    <w:rsid w:val="00A03678"/>
    <w:rsid w:val="00A04DB8"/>
    <w:rsid w:val="00A0690B"/>
    <w:rsid w:val="00A06AF7"/>
    <w:rsid w:val="00A06E66"/>
    <w:rsid w:val="00A071AD"/>
    <w:rsid w:val="00A103E2"/>
    <w:rsid w:val="00A107A2"/>
    <w:rsid w:val="00A11410"/>
    <w:rsid w:val="00A11475"/>
    <w:rsid w:val="00A11881"/>
    <w:rsid w:val="00A11C6B"/>
    <w:rsid w:val="00A11C97"/>
    <w:rsid w:val="00A12FA7"/>
    <w:rsid w:val="00A13939"/>
    <w:rsid w:val="00A14D65"/>
    <w:rsid w:val="00A15445"/>
    <w:rsid w:val="00A1621B"/>
    <w:rsid w:val="00A163C9"/>
    <w:rsid w:val="00A169E0"/>
    <w:rsid w:val="00A20ABB"/>
    <w:rsid w:val="00A22A7F"/>
    <w:rsid w:val="00A22AF2"/>
    <w:rsid w:val="00A22B34"/>
    <w:rsid w:val="00A22DD7"/>
    <w:rsid w:val="00A25802"/>
    <w:rsid w:val="00A26335"/>
    <w:rsid w:val="00A26410"/>
    <w:rsid w:val="00A26A9E"/>
    <w:rsid w:val="00A27659"/>
    <w:rsid w:val="00A27FB6"/>
    <w:rsid w:val="00A300C3"/>
    <w:rsid w:val="00A30160"/>
    <w:rsid w:val="00A30A24"/>
    <w:rsid w:val="00A31588"/>
    <w:rsid w:val="00A31A01"/>
    <w:rsid w:val="00A32137"/>
    <w:rsid w:val="00A32CD8"/>
    <w:rsid w:val="00A335EF"/>
    <w:rsid w:val="00A33A4E"/>
    <w:rsid w:val="00A33D58"/>
    <w:rsid w:val="00A34144"/>
    <w:rsid w:val="00A3426F"/>
    <w:rsid w:val="00A346F0"/>
    <w:rsid w:val="00A34FA1"/>
    <w:rsid w:val="00A3562A"/>
    <w:rsid w:val="00A3574C"/>
    <w:rsid w:val="00A37DDB"/>
    <w:rsid w:val="00A40A94"/>
    <w:rsid w:val="00A40F00"/>
    <w:rsid w:val="00A41E3E"/>
    <w:rsid w:val="00A42D92"/>
    <w:rsid w:val="00A43C50"/>
    <w:rsid w:val="00A43E4E"/>
    <w:rsid w:val="00A4432E"/>
    <w:rsid w:val="00A44A9B"/>
    <w:rsid w:val="00A451FC"/>
    <w:rsid w:val="00A462E2"/>
    <w:rsid w:val="00A47E3F"/>
    <w:rsid w:val="00A5360C"/>
    <w:rsid w:val="00A53895"/>
    <w:rsid w:val="00A53B4B"/>
    <w:rsid w:val="00A5621B"/>
    <w:rsid w:val="00A567C4"/>
    <w:rsid w:val="00A57456"/>
    <w:rsid w:val="00A57E92"/>
    <w:rsid w:val="00A60F9A"/>
    <w:rsid w:val="00A6126D"/>
    <w:rsid w:val="00A6131F"/>
    <w:rsid w:val="00A615BC"/>
    <w:rsid w:val="00A61706"/>
    <w:rsid w:val="00A63AB0"/>
    <w:rsid w:val="00A643BC"/>
    <w:rsid w:val="00A64989"/>
    <w:rsid w:val="00A64F7E"/>
    <w:rsid w:val="00A65327"/>
    <w:rsid w:val="00A65760"/>
    <w:rsid w:val="00A67CAC"/>
    <w:rsid w:val="00A706FB"/>
    <w:rsid w:val="00A71A29"/>
    <w:rsid w:val="00A71AD8"/>
    <w:rsid w:val="00A72D0E"/>
    <w:rsid w:val="00A73871"/>
    <w:rsid w:val="00A73CB9"/>
    <w:rsid w:val="00A73D66"/>
    <w:rsid w:val="00A756E8"/>
    <w:rsid w:val="00A75722"/>
    <w:rsid w:val="00A762F1"/>
    <w:rsid w:val="00A7674C"/>
    <w:rsid w:val="00A76C3E"/>
    <w:rsid w:val="00A80471"/>
    <w:rsid w:val="00A804FC"/>
    <w:rsid w:val="00A8067D"/>
    <w:rsid w:val="00A809D1"/>
    <w:rsid w:val="00A80E2C"/>
    <w:rsid w:val="00A80E40"/>
    <w:rsid w:val="00A810A5"/>
    <w:rsid w:val="00A811F4"/>
    <w:rsid w:val="00A81445"/>
    <w:rsid w:val="00A821C1"/>
    <w:rsid w:val="00A83842"/>
    <w:rsid w:val="00A83EC2"/>
    <w:rsid w:val="00A8595F"/>
    <w:rsid w:val="00A8692A"/>
    <w:rsid w:val="00A86DD5"/>
    <w:rsid w:val="00A900E2"/>
    <w:rsid w:val="00A9106B"/>
    <w:rsid w:val="00A9122A"/>
    <w:rsid w:val="00A91766"/>
    <w:rsid w:val="00A9197F"/>
    <w:rsid w:val="00A92140"/>
    <w:rsid w:val="00A9385F"/>
    <w:rsid w:val="00A93CEE"/>
    <w:rsid w:val="00A93E7F"/>
    <w:rsid w:val="00A94A75"/>
    <w:rsid w:val="00A96A1B"/>
    <w:rsid w:val="00A96C56"/>
    <w:rsid w:val="00A97452"/>
    <w:rsid w:val="00A974FA"/>
    <w:rsid w:val="00A97A01"/>
    <w:rsid w:val="00AA0118"/>
    <w:rsid w:val="00AA04A0"/>
    <w:rsid w:val="00AA095F"/>
    <w:rsid w:val="00AA1475"/>
    <w:rsid w:val="00AA1CE1"/>
    <w:rsid w:val="00AA1D1E"/>
    <w:rsid w:val="00AA1E49"/>
    <w:rsid w:val="00AA2049"/>
    <w:rsid w:val="00AA277F"/>
    <w:rsid w:val="00AA2E25"/>
    <w:rsid w:val="00AA31AA"/>
    <w:rsid w:val="00AA4136"/>
    <w:rsid w:val="00AA59FF"/>
    <w:rsid w:val="00AA6226"/>
    <w:rsid w:val="00AA639F"/>
    <w:rsid w:val="00AB0130"/>
    <w:rsid w:val="00AB0F4A"/>
    <w:rsid w:val="00AB1062"/>
    <w:rsid w:val="00AB1369"/>
    <w:rsid w:val="00AB195C"/>
    <w:rsid w:val="00AB1D3E"/>
    <w:rsid w:val="00AB40ED"/>
    <w:rsid w:val="00AB497F"/>
    <w:rsid w:val="00AB5F5A"/>
    <w:rsid w:val="00AB6CCF"/>
    <w:rsid w:val="00AB7185"/>
    <w:rsid w:val="00AB72DB"/>
    <w:rsid w:val="00AB796A"/>
    <w:rsid w:val="00AB7E6D"/>
    <w:rsid w:val="00AC0396"/>
    <w:rsid w:val="00AC0BAE"/>
    <w:rsid w:val="00AC2226"/>
    <w:rsid w:val="00AC2B07"/>
    <w:rsid w:val="00AC32DA"/>
    <w:rsid w:val="00AC3734"/>
    <w:rsid w:val="00AC3992"/>
    <w:rsid w:val="00AC414F"/>
    <w:rsid w:val="00AC4879"/>
    <w:rsid w:val="00AC5C79"/>
    <w:rsid w:val="00AC60C5"/>
    <w:rsid w:val="00AC6904"/>
    <w:rsid w:val="00AC7C11"/>
    <w:rsid w:val="00AD045B"/>
    <w:rsid w:val="00AD0504"/>
    <w:rsid w:val="00AD0728"/>
    <w:rsid w:val="00AD114F"/>
    <w:rsid w:val="00AD2884"/>
    <w:rsid w:val="00AD2E0F"/>
    <w:rsid w:val="00AD3BEC"/>
    <w:rsid w:val="00AD424C"/>
    <w:rsid w:val="00AD430A"/>
    <w:rsid w:val="00AD4D1F"/>
    <w:rsid w:val="00AD4F4C"/>
    <w:rsid w:val="00AD5C8B"/>
    <w:rsid w:val="00AD5C9D"/>
    <w:rsid w:val="00AD6931"/>
    <w:rsid w:val="00AD699F"/>
    <w:rsid w:val="00AD6A6F"/>
    <w:rsid w:val="00AD770D"/>
    <w:rsid w:val="00AE0DA5"/>
    <w:rsid w:val="00AE15F2"/>
    <w:rsid w:val="00AE16A2"/>
    <w:rsid w:val="00AE18A5"/>
    <w:rsid w:val="00AE2C33"/>
    <w:rsid w:val="00AE30E1"/>
    <w:rsid w:val="00AE34F2"/>
    <w:rsid w:val="00AE3D31"/>
    <w:rsid w:val="00AE3DCE"/>
    <w:rsid w:val="00AE45BF"/>
    <w:rsid w:val="00AE46C7"/>
    <w:rsid w:val="00AE6A72"/>
    <w:rsid w:val="00AE75C8"/>
    <w:rsid w:val="00AE7DCB"/>
    <w:rsid w:val="00AF00C8"/>
    <w:rsid w:val="00AF11F6"/>
    <w:rsid w:val="00AF11FB"/>
    <w:rsid w:val="00AF140B"/>
    <w:rsid w:val="00AF19B7"/>
    <w:rsid w:val="00AF22A6"/>
    <w:rsid w:val="00AF238B"/>
    <w:rsid w:val="00AF2B9C"/>
    <w:rsid w:val="00AF300D"/>
    <w:rsid w:val="00AF3032"/>
    <w:rsid w:val="00AF3D1F"/>
    <w:rsid w:val="00AF4ED1"/>
    <w:rsid w:val="00AF5E04"/>
    <w:rsid w:val="00AF60A6"/>
    <w:rsid w:val="00AF6913"/>
    <w:rsid w:val="00AF713C"/>
    <w:rsid w:val="00AF7AA4"/>
    <w:rsid w:val="00B002EF"/>
    <w:rsid w:val="00B004E1"/>
    <w:rsid w:val="00B006B8"/>
    <w:rsid w:val="00B00C8E"/>
    <w:rsid w:val="00B00D83"/>
    <w:rsid w:val="00B0144D"/>
    <w:rsid w:val="00B01961"/>
    <w:rsid w:val="00B01AFB"/>
    <w:rsid w:val="00B01EB6"/>
    <w:rsid w:val="00B0259A"/>
    <w:rsid w:val="00B02DF7"/>
    <w:rsid w:val="00B0302F"/>
    <w:rsid w:val="00B0319E"/>
    <w:rsid w:val="00B041B6"/>
    <w:rsid w:val="00B042CE"/>
    <w:rsid w:val="00B046E2"/>
    <w:rsid w:val="00B0485E"/>
    <w:rsid w:val="00B04E54"/>
    <w:rsid w:val="00B06261"/>
    <w:rsid w:val="00B06F55"/>
    <w:rsid w:val="00B07675"/>
    <w:rsid w:val="00B1005E"/>
    <w:rsid w:val="00B1009D"/>
    <w:rsid w:val="00B1148E"/>
    <w:rsid w:val="00B11B67"/>
    <w:rsid w:val="00B11F15"/>
    <w:rsid w:val="00B13867"/>
    <w:rsid w:val="00B142AC"/>
    <w:rsid w:val="00B158B5"/>
    <w:rsid w:val="00B16061"/>
    <w:rsid w:val="00B16063"/>
    <w:rsid w:val="00B1682A"/>
    <w:rsid w:val="00B17CD2"/>
    <w:rsid w:val="00B17D0C"/>
    <w:rsid w:val="00B20720"/>
    <w:rsid w:val="00B2074F"/>
    <w:rsid w:val="00B211FB"/>
    <w:rsid w:val="00B23BDA"/>
    <w:rsid w:val="00B24DBC"/>
    <w:rsid w:val="00B2501E"/>
    <w:rsid w:val="00B25CA5"/>
    <w:rsid w:val="00B26626"/>
    <w:rsid w:val="00B26754"/>
    <w:rsid w:val="00B268C9"/>
    <w:rsid w:val="00B268F1"/>
    <w:rsid w:val="00B30AE2"/>
    <w:rsid w:val="00B311F7"/>
    <w:rsid w:val="00B318EB"/>
    <w:rsid w:val="00B33341"/>
    <w:rsid w:val="00B333BE"/>
    <w:rsid w:val="00B33EA0"/>
    <w:rsid w:val="00B344EA"/>
    <w:rsid w:val="00B351AF"/>
    <w:rsid w:val="00B35AFE"/>
    <w:rsid w:val="00B375E2"/>
    <w:rsid w:val="00B377FB"/>
    <w:rsid w:val="00B37817"/>
    <w:rsid w:val="00B40A48"/>
    <w:rsid w:val="00B40B88"/>
    <w:rsid w:val="00B40C68"/>
    <w:rsid w:val="00B4130C"/>
    <w:rsid w:val="00B445F5"/>
    <w:rsid w:val="00B450EB"/>
    <w:rsid w:val="00B45150"/>
    <w:rsid w:val="00B45B7D"/>
    <w:rsid w:val="00B45B90"/>
    <w:rsid w:val="00B45DF1"/>
    <w:rsid w:val="00B46092"/>
    <w:rsid w:val="00B46AC9"/>
    <w:rsid w:val="00B46C07"/>
    <w:rsid w:val="00B47CD4"/>
    <w:rsid w:val="00B502DE"/>
    <w:rsid w:val="00B509F7"/>
    <w:rsid w:val="00B50CDD"/>
    <w:rsid w:val="00B5157A"/>
    <w:rsid w:val="00B51DC3"/>
    <w:rsid w:val="00B5205F"/>
    <w:rsid w:val="00B52DF6"/>
    <w:rsid w:val="00B530CB"/>
    <w:rsid w:val="00B53F5A"/>
    <w:rsid w:val="00B542F6"/>
    <w:rsid w:val="00B5452A"/>
    <w:rsid w:val="00B54FA8"/>
    <w:rsid w:val="00B5551C"/>
    <w:rsid w:val="00B5570D"/>
    <w:rsid w:val="00B55C8A"/>
    <w:rsid w:val="00B60981"/>
    <w:rsid w:val="00B61215"/>
    <w:rsid w:val="00B614D4"/>
    <w:rsid w:val="00B615D9"/>
    <w:rsid w:val="00B61EA1"/>
    <w:rsid w:val="00B62415"/>
    <w:rsid w:val="00B62C57"/>
    <w:rsid w:val="00B63139"/>
    <w:rsid w:val="00B6405B"/>
    <w:rsid w:val="00B64302"/>
    <w:rsid w:val="00B6438E"/>
    <w:rsid w:val="00B6463B"/>
    <w:rsid w:val="00B649BF"/>
    <w:rsid w:val="00B64D34"/>
    <w:rsid w:val="00B6555E"/>
    <w:rsid w:val="00B66B7B"/>
    <w:rsid w:val="00B67CB8"/>
    <w:rsid w:val="00B67CEF"/>
    <w:rsid w:val="00B70620"/>
    <w:rsid w:val="00B70F17"/>
    <w:rsid w:val="00B713FF"/>
    <w:rsid w:val="00B71BD3"/>
    <w:rsid w:val="00B71DD7"/>
    <w:rsid w:val="00B72016"/>
    <w:rsid w:val="00B72487"/>
    <w:rsid w:val="00B73290"/>
    <w:rsid w:val="00B74CD7"/>
    <w:rsid w:val="00B74EE8"/>
    <w:rsid w:val="00B74FD6"/>
    <w:rsid w:val="00B76524"/>
    <w:rsid w:val="00B76B08"/>
    <w:rsid w:val="00B803D9"/>
    <w:rsid w:val="00B8045A"/>
    <w:rsid w:val="00B80639"/>
    <w:rsid w:val="00B81198"/>
    <w:rsid w:val="00B815D0"/>
    <w:rsid w:val="00B81729"/>
    <w:rsid w:val="00B81A56"/>
    <w:rsid w:val="00B849FF"/>
    <w:rsid w:val="00B84CFA"/>
    <w:rsid w:val="00B8534F"/>
    <w:rsid w:val="00B85916"/>
    <w:rsid w:val="00B85B0D"/>
    <w:rsid w:val="00B85DC4"/>
    <w:rsid w:val="00B8650D"/>
    <w:rsid w:val="00B87DF7"/>
    <w:rsid w:val="00B90222"/>
    <w:rsid w:val="00B90A4E"/>
    <w:rsid w:val="00B911AF"/>
    <w:rsid w:val="00B91B66"/>
    <w:rsid w:val="00B91F83"/>
    <w:rsid w:val="00B92F4D"/>
    <w:rsid w:val="00B947BF"/>
    <w:rsid w:val="00B968AF"/>
    <w:rsid w:val="00B971A8"/>
    <w:rsid w:val="00BA0A8F"/>
    <w:rsid w:val="00BA1425"/>
    <w:rsid w:val="00BA14B5"/>
    <w:rsid w:val="00BA1D2D"/>
    <w:rsid w:val="00BA2A6C"/>
    <w:rsid w:val="00BA2D0D"/>
    <w:rsid w:val="00BA31D5"/>
    <w:rsid w:val="00BA365F"/>
    <w:rsid w:val="00BA37D2"/>
    <w:rsid w:val="00BA3BE4"/>
    <w:rsid w:val="00BA47EA"/>
    <w:rsid w:val="00BA4A1C"/>
    <w:rsid w:val="00BA5A5C"/>
    <w:rsid w:val="00BA5ACB"/>
    <w:rsid w:val="00BA5D1B"/>
    <w:rsid w:val="00BA6D19"/>
    <w:rsid w:val="00BA6E39"/>
    <w:rsid w:val="00BA7CC9"/>
    <w:rsid w:val="00BA7D1B"/>
    <w:rsid w:val="00BB044E"/>
    <w:rsid w:val="00BB0B03"/>
    <w:rsid w:val="00BB0EE8"/>
    <w:rsid w:val="00BB13DA"/>
    <w:rsid w:val="00BB2096"/>
    <w:rsid w:val="00BB2801"/>
    <w:rsid w:val="00BB56F1"/>
    <w:rsid w:val="00BB625C"/>
    <w:rsid w:val="00BB6F44"/>
    <w:rsid w:val="00BB71DE"/>
    <w:rsid w:val="00BB7723"/>
    <w:rsid w:val="00BB7A51"/>
    <w:rsid w:val="00BC1045"/>
    <w:rsid w:val="00BC27A6"/>
    <w:rsid w:val="00BC3053"/>
    <w:rsid w:val="00BC32CF"/>
    <w:rsid w:val="00BC39C9"/>
    <w:rsid w:val="00BC3DA0"/>
    <w:rsid w:val="00BC4764"/>
    <w:rsid w:val="00BC55CF"/>
    <w:rsid w:val="00BC56D5"/>
    <w:rsid w:val="00BC579C"/>
    <w:rsid w:val="00BC5DF1"/>
    <w:rsid w:val="00BC6EE0"/>
    <w:rsid w:val="00BD11C4"/>
    <w:rsid w:val="00BD1E53"/>
    <w:rsid w:val="00BD27AD"/>
    <w:rsid w:val="00BD2E2B"/>
    <w:rsid w:val="00BD3143"/>
    <w:rsid w:val="00BD431A"/>
    <w:rsid w:val="00BD6985"/>
    <w:rsid w:val="00BD6DC4"/>
    <w:rsid w:val="00BD76FB"/>
    <w:rsid w:val="00BD7A18"/>
    <w:rsid w:val="00BD7DEA"/>
    <w:rsid w:val="00BE07A0"/>
    <w:rsid w:val="00BE11B7"/>
    <w:rsid w:val="00BE2382"/>
    <w:rsid w:val="00BE272C"/>
    <w:rsid w:val="00BE3763"/>
    <w:rsid w:val="00BE4128"/>
    <w:rsid w:val="00BE4323"/>
    <w:rsid w:val="00BE5894"/>
    <w:rsid w:val="00BE5A35"/>
    <w:rsid w:val="00BE6426"/>
    <w:rsid w:val="00BE670C"/>
    <w:rsid w:val="00BE7071"/>
    <w:rsid w:val="00BE7A56"/>
    <w:rsid w:val="00BF0ED8"/>
    <w:rsid w:val="00BF1EE1"/>
    <w:rsid w:val="00BF2236"/>
    <w:rsid w:val="00BF2749"/>
    <w:rsid w:val="00BF27CB"/>
    <w:rsid w:val="00BF3B07"/>
    <w:rsid w:val="00BF51C1"/>
    <w:rsid w:val="00BF5670"/>
    <w:rsid w:val="00BF67D9"/>
    <w:rsid w:val="00BF722E"/>
    <w:rsid w:val="00BF72A4"/>
    <w:rsid w:val="00BF7B2B"/>
    <w:rsid w:val="00BF7D6F"/>
    <w:rsid w:val="00C000C8"/>
    <w:rsid w:val="00C005D6"/>
    <w:rsid w:val="00C00C42"/>
    <w:rsid w:val="00C00E7E"/>
    <w:rsid w:val="00C00FD7"/>
    <w:rsid w:val="00C01379"/>
    <w:rsid w:val="00C0160E"/>
    <w:rsid w:val="00C019D0"/>
    <w:rsid w:val="00C01BE9"/>
    <w:rsid w:val="00C0207B"/>
    <w:rsid w:val="00C02786"/>
    <w:rsid w:val="00C03AAE"/>
    <w:rsid w:val="00C07702"/>
    <w:rsid w:val="00C077F0"/>
    <w:rsid w:val="00C1007F"/>
    <w:rsid w:val="00C10660"/>
    <w:rsid w:val="00C109D4"/>
    <w:rsid w:val="00C119B8"/>
    <w:rsid w:val="00C11A52"/>
    <w:rsid w:val="00C11C64"/>
    <w:rsid w:val="00C11F33"/>
    <w:rsid w:val="00C12255"/>
    <w:rsid w:val="00C124BA"/>
    <w:rsid w:val="00C12625"/>
    <w:rsid w:val="00C12858"/>
    <w:rsid w:val="00C128BA"/>
    <w:rsid w:val="00C13972"/>
    <w:rsid w:val="00C139E9"/>
    <w:rsid w:val="00C1409B"/>
    <w:rsid w:val="00C14DC1"/>
    <w:rsid w:val="00C16396"/>
    <w:rsid w:val="00C16558"/>
    <w:rsid w:val="00C16D4B"/>
    <w:rsid w:val="00C21C47"/>
    <w:rsid w:val="00C22987"/>
    <w:rsid w:val="00C22F06"/>
    <w:rsid w:val="00C23016"/>
    <w:rsid w:val="00C24960"/>
    <w:rsid w:val="00C24B0D"/>
    <w:rsid w:val="00C24CA7"/>
    <w:rsid w:val="00C2513B"/>
    <w:rsid w:val="00C25E08"/>
    <w:rsid w:val="00C279B0"/>
    <w:rsid w:val="00C30426"/>
    <w:rsid w:val="00C308F4"/>
    <w:rsid w:val="00C30C2D"/>
    <w:rsid w:val="00C311F0"/>
    <w:rsid w:val="00C320C7"/>
    <w:rsid w:val="00C32D14"/>
    <w:rsid w:val="00C331E4"/>
    <w:rsid w:val="00C3350F"/>
    <w:rsid w:val="00C34426"/>
    <w:rsid w:val="00C34440"/>
    <w:rsid w:val="00C35BC7"/>
    <w:rsid w:val="00C35C35"/>
    <w:rsid w:val="00C35D80"/>
    <w:rsid w:val="00C35D8D"/>
    <w:rsid w:val="00C367C7"/>
    <w:rsid w:val="00C36D58"/>
    <w:rsid w:val="00C37C82"/>
    <w:rsid w:val="00C40766"/>
    <w:rsid w:val="00C41988"/>
    <w:rsid w:val="00C42413"/>
    <w:rsid w:val="00C440F7"/>
    <w:rsid w:val="00C44515"/>
    <w:rsid w:val="00C445F8"/>
    <w:rsid w:val="00C44CEF"/>
    <w:rsid w:val="00C4571F"/>
    <w:rsid w:val="00C45A04"/>
    <w:rsid w:val="00C467A1"/>
    <w:rsid w:val="00C474A0"/>
    <w:rsid w:val="00C47855"/>
    <w:rsid w:val="00C50219"/>
    <w:rsid w:val="00C506F2"/>
    <w:rsid w:val="00C509E6"/>
    <w:rsid w:val="00C516A1"/>
    <w:rsid w:val="00C51EC0"/>
    <w:rsid w:val="00C53B66"/>
    <w:rsid w:val="00C548F0"/>
    <w:rsid w:val="00C54A78"/>
    <w:rsid w:val="00C56177"/>
    <w:rsid w:val="00C56372"/>
    <w:rsid w:val="00C56BBC"/>
    <w:rsid w:val="00C5705E"/>
    <w:rsid w:val="00C571DD"/>
    <w:rsid w:val="00C5763E"/>
    <w:rsid w:val="00C57BA3"/>
    <w:rsid w:val="00C57F1A"/>
    <w:rsid w:val="00C60A46"/>
    <w:rsid w:val="00C6172D"/>
    <w:rsid w:val="00C631F6"/>
    <w:rsid w:val="00C6382E"/>
    <w:rsid w:val="00C639ED"/>
    <w:rsid w:val="00C63D4C"/>
    <w:rsid w:val="00C6428C"/>
    <w:rsid w:val="00C65DA7"/>
    <w:rsid w:val="00C66F35"/>
    <w:rsid w:val="00C67002"/>
    <w:rsid w:val="00C67298"/>
    <w:rsid w:val="00C673F1"/>
    <w:rsid w:val="00C6798C"/>
    <w:rsid w:val="00C67E34"/>
    <w:rsid w:val="00C70FDC"/>
    <w:rsid w:val="00C72235"/>
    <w:rsid w:val="00C72A63"/>
    <w:rsid w:val="00C72E96"/>
    <w:rsid w:val="00C73198"/>
    <w:rsid w:val="00C733E7"/>
    <w:rsid w:val="00C74240"/>
    <w:rsid w:val="00C74269"/>
    <w:rsid w:val="00C742F5"/>
    <w:rsid w:val="00C74748"/>
    <w:rsid w:val="00C74CCE"/>
    <w:rsid w:val="00C74F2C"/>
    <w:rsid w:val="00C753BD"/>
    <w:rsid w:val="00C75DA2"/>
    <w:rsid w:val="00C76447"/>
    <w:rsid w:val="00C766A0"/>
    <w:rsid w:val="00C7709E"/>
    <w:rsid w:val="00C77D7C"/>
    <w:rsid w:val="00C77EFF"/>
    <w:rsid w:val="00C80C80"/>
    <w:rsid w:val="00C80D82"/>
    <w:rsid w:val="00C82244"/>
    <w:rsid w:val="00C82AA2"/>
    <w:rsid w:val="00C83B1C"/>
    <w:rsid w:val="00C842B6"/>
    <w:rsid w:val="00C844D4"/>
    <w:rsid w:val="00C84D2D"/>
    <w:rsid w:val="00C85370"/>
    <w:rsid w:val="00C85B7E"/>
    <w:rsid w:val="00C86AD6"/>
    <w:rsid w:val="00C872E7"/>
    <w:rsid w:val="00C8798D"/>
    <w:rsid w:val="00C90374"/>
    <w:rsid w:val="00C906C8"/>
    <w:rsid w:val="00C91FE1"/>
    <w:rsid w:val="00C92182"/>
    <w:rsid w:val="00C9353E"/>
    <w:rsid w:val="00C93A25"/>
    <w:rsid w:val="00C93C95"/>
    <w:rsid w:val="00C940B1"/>
    <w:rsid w:val="00C942A1"/>
    <w:rsid w:val="00CA07AB"/>
    <w:rsid w:val="00CA0F38"/>
    <w:rsid w:val="00CA283B"/>
    <w:rsid w:val="00CA3329"/>
    <w:rsid w:val="00CA4551"/>
    <w:rsid w:val="00CA4CDB"/>
    <w:rsid w:val="00CA5973"/>
    <w:rsid w:val="00CA5C14"/>
    <w:rsid w:val="00CA5CED"/>
    <w:rsid w:val="00CA5DEB"/>
    <w:rsid w:val="00CA6C74"/>
    <w:rsid w:val="00CA7027"/>
    <w:rsid w:val="00CA71FF"/>
    <w:rsid w:val="00CA7AAE"/>
    <w:rsid w:val="00CA7D11"/>
    <w:rsid w:val="00CB2C47"/>
    <w:rsid w:val="00CB3192"/>
    <w:rsid w:val="00CB3262"/>
    <w:rsid w:val="00CB3433"/>
    <w:rsid w:val="00CB3F6B"/>
    <w:rsid w:val="00CB41E4"/>
    <w:rsid w:val="00CB5EE8"/>
    <w:rsid w:val="00CB6ECC"/>
    <w:rsid w:val="00CB71F5"/>
    <w:rsid w:val="00CB73DB"/>
    <w:rsid w:val="00CC029B"/>
    <w:rsid w:val="00CC0CCF"/>
    <w:rsid w:val="00CC1388"/>
    <w:rsid w:val="00CC1A43"/>
    <w:rsid w:val="00CC2FC3"/>
    <w:rsid w:val="00CC3014"/>
    <w:rsid w:val="00CC3D1D"/>
    <w:rsid w:val="00CC432B"/>
    <w:rsid w:val="00CC567F"/>
    <w:rsid w:val="00CC6904"/>
    <w:rsid w:val="00CC6E48"/>
    <w:rsid w:val="00CC6F5F"/>
    <w:rsid w:val="00CD10CB"/>
    <w:rsid w:val="00CD1107"/>
    <w:rsid w:val="00CD177A"/>
    <w:rsid w:val="00CD1995"/>
    <w:rsid w:val="00CD19EE"/>
    <w:rsid w:val="00CD1CF7"/>
    <w:rsid w:val="00CD21B3"/>
    <w:rsid w:val="00CD25AA"/>
    <w:rsid w:val="00CD4600"/>
    <w:rsid w:val="00CD4CEB"/>
    <w:rsid w:val="00CE0024"/>
    <w:rsid w:val="00CE01B4"/>
    <w:rsid w:val="00CE01BE"/>
    <w:rsid w:val="00CE0D59"/>
    <w:rsid w:val="00CE23A5"/>
    <w:rsid w:val="00CE2549"/>
    <w:rsid w:val="00CE3F81"/>
    <w:rsid w:val="00CE4143"/>
    <w:rsid w:val="00CE506E"/>
    <w:rsid w:val="00CE5852"/>
    <w:rsid w:val="00CE5E8A"/>
    <w:rsid w:val="00CE67A4"/>
    <w:rsid w:val="00CE6CDE"/>
    <w:rsid w:val="00CE7AEA"/>
    <w:rsid w:val="00CF0029"/>
    <w:rsid w:val="00CF0F79"/>
    <w:rsid w:val="00CF122B"/>
    <w:rsid w:val="00CF243A"/>
    <w:rsid w:val="00CF33FF"/>
    <w:rsid w:val="00CF413A"/>
    <w:rsid w:val="00CF436C"/>
    <w:rsid w:val="00CF44A7"/>
    <w:rsid w:val="00CF45A4"/>
    <w:rsid w:val="00CF46EF"/>
    <w:rsid w:val="00CF4A59"/>
    <w:rsid w:val="00CF52CC"/>
    <w:rsid w:val="00CF5AC7"/>
    <w:rsid w:val="00CF67A3"/>
    <w:rsid w:val="00CF7922"/>
    <w:rsid w:val="00D00090"/>
    <w:rsid w:val="00D001AB"/>
    <w:rsid w:val="00D005AA"/>
    <w:rsid w:val="00D00994"/>
    <w:rsid w:val="00D0187B"/>
    <w:rsid w:val="00D02F62"/>
    <w:rsid w:val="00D030B0"/>
    <w:rsid w:val="00D0315D"/>
    <w:rsid w:val="00D036F3"/>
    <w:rsid w:val="00D03ADE"/>
    <w:rsid w:val="00D055D2"/>
    <w:rsid w:val="00D05943"/>
    <w:rsid w:val="00D06146"/>
    <w:rsid w:val="00D06A80"/>
    <w:rsid w:val="00D07701"/>
    <w:rsid w:val="00D07E2D"/>
    <w:rsid w:val="00D112BC"/>
    <w:rsid w:val="00D129B0"/>
    <w:rsid w:val="00D135C8"/>
    <w:rsid w:val="00D13848"/>
    <w:rsid w:val="00D13A38"/>
    <w:rsid w:val="00D13E8B"/>
    <w:rsid w:val="00D14C5C"/>
    <w:rsid w:val="00D155EA"/>
    <w:rsid w:val="00D164E9"/>
    <w:rsid w:val="00D165C6"/>
    <w:rsid w:val="00D16D32"/>
    <w:rsid w:val="00D16E91"/>
    <w:rsid w:val="00D17261"/>
    <w:rsid w:val="00D178C8"/>
    <w:rsid w:val="00D207CB"/>
    <w:rsid w:val="00D20F3E"/>
    <w:rsid w:val="00D21162"/>
    <w:rsid w:val="00D2327E"/>
    <w:rsid w:val="00D23934"/>
    <w:rsid w:val="00D2448B"/>
    <w:rsid w:val="00D24D68"/>
    <w:rsid w:val="00D250A9"/>
    <w:rsid w:val="00D2613B"/>
    <w:rsid w:val="00D26B74"/>
    <w:rsid w:val="00D26E2E"/>
    <w:rsid w:val="00D26F66"/>
    <w:rsid w:val="00D271FF"/>
    <w:rsid w:val="00D2752F"/>
    <w:rsid w:val="00D27A80"/>
    <w:rsid w:val="00D27B86"/>
    <w:rsid w:val="00D27FE2"/>
    <w:rsid w:val="00D313AD"/>
    <w:rsid w:val="00D31F8B"/>
    <w:rsid w:val="00D32381"/>
    <w:rsid w:val="00D32655"/>
    <w:rsid w:val="00D32BD6"/>
    <w:rsid w:val="00D33D14"/>
    <w:rsid w:val="00D345B5"/>
    <w:rsid w:val="00D34F64"/>
    <w:rsid w:val="00D35DB3"/>
    <w:rsid w:val="00D36AE4"/>
    <w:rsid w:val="00D36F89"/>
    <w:rsid w:val="00D40922"/>
    <w:rsid w:val="00D40C94"/>
    <w:rsid w:val="00D4139D"/>
    <w:rsid w:val="00D422D7"/>
    <w:rsid w:val="00D4260A"/>
    <w:rsid w:val="00D436F2"/>
    <w:rsid w:val="00D44836"/>
    <w:rsid w:val="00D44F3B"/>
    <w:rsid w:val="00D47D04"/>
    <w:rsid w:val="00D47F68"/>
    <w:rsid w:val="00D52237"/>
    <w:rsid w:val="00D53385"/>
    <w:rsid w:val="00D53B88"/>
    <w:rsid w:val="00D54922"/>
    <w:rsid w:val="00D54F83"/>
    <w:rsid w:val="00D55B54"/>
    <w:rsid w:val="00D55B97"/>
    <w:rsid w:val="00D57571"/>
    <w:rsid w:val="00D57DF4"/>
    <w:rsid w:val="00D60B73"/>
    <w:rsid w:val="00D60ED2"/>
    <w:rsid w:val="00D61497"/>
    <w:rsid w:val="00D61EDC"/>
    <w:rsid w:val="00D63946"/>
    <w:rsid w:val="00D642DD"/>
    <w:rsid w:val="00D65E48"/>
    <w:rsid w:val="00D65FFF"/>
    <w:rsid w:val="00D6682C"/>
    <w:rsid w:val="00D66B00"/>
    <w:rsid w:val="00D66F99"/>
    <w:rsid w:val="00D70162"/>
    <w:rsid w:val="00D70447"/>
    <w:rsid w:val="00D704D7"/>
    <w:rsid w:val="00D70523"/>
    <w:rsid w:val="00D70F17"/>
    <w:rsid w:val="00D713CD"/>
    <w:rsid w:val="00D71BDD"/>
    <w:rsid w:val="00D7286B"/>
    <w:rsid w:val="00D7298D"/>
    <w:rsid w:val="00D7358B"/>
    <w:rsid w:val="00D73792"/>
    <w:rsid w:val="00D7482E"/>
    <w:rsid w:val="00D74A50"/>
    <w:rsid w:val="00D74AE6"/>
    <w:rsid w:val="00D761F0"/>
    <w:rsid w:val="00D77448"/>
    <w:rsid w:val="00D7785D"/>
    <w:rsid w:val="00D77A9A"/>
    <w:rsid w:val="00D77D4A"/>
    <w:rsid w:val="00D77E18"/>
    <w:rsid w:val="00D804AB"/>
    <w:rsid w:val="00D804F3"/>
    <w:rsid w:val="00D8092A"/>
    <w:rsid w:val="00D82283"/>
    <w:rsid w:val="00D82F16"/>
    <w:rsid w:val="00D83014"/>
    <w:rsid w:val="00D840DC"/>
    <w:rsid w:val="00D84704"/>
    <w:rsid w:val="00D847D2"/>
    <w:rsid w:val="00D84F55"/>
    <w:rsid w:val="00D8572B"/>
    <w:rsid w:val="00D8590E"/>
    <w:rsid w:val="00D86FFD"/>
    <w:rsid w:val="00D871F1"/>
    <w:rsid w:val="00D87AC3"/>
    <w:rsid w:val="00D87CFD"/>
    <w:rsid w:val="00D87D98"/>
    <w:rsid w:val="00D902C2"/>
    <w:rsid w:val="00D90804"/>
    <w:rsid w:val="00D90E08"/>
    <w:rsid w:val="00D93260"/>
    <w:rsid w:val="00D93662"/>
    <w:rsid w:val="00D944FE"/>
    <w:rsid w:val="00D94924"/>
    <w:rsid w:val="00D94A1F"/>
    <w:rsid w:val="00D94DCF"/>
    <w:rsid w:val="00D9671E"/>
    <w:rsid w:val="00D96908"/>
    <w:rsid w:val="00D96ABE"/>
    <w:rsid w:val="00DA07B9"/>
    <w:rsid w:val="00DA429C"/>
    <w:rsid w:val="00DA4375"/>
    <w:rsid w:val="00DA4882"/>
    <w:rsid w:val="00DA51C5"/>
    <w:rsid w:val="00DA574B"/>
    <w:rsid w:val="00DA58FB"/>
    <w:rsid w:val="00DA5CE6"/>
    <w:rsid w:val="00DA6677"/>
    <w:rsid w:val="00DB2351"/>
    <w:rsid w:val="00DB23F5"/>
    <w:rsid w:val="00DB286F"/>
    <w:rsid w:val="00DB3E5F"/>
    <w:rsid w:val="00DB46B2"/>
    <w:rsid w:val="00DB5311"/>
    <w:rsid w:val="00DB5A4B"/>
    <w:rsid w:val="00DB5CF7"/>
    <w:rsid w:val="00DB6F4A"/>
    <w:rsid w:val="00DB7157"/>
    <w:rsid w:val="00DB7B25"/>
    <w:rsid w:val="00DC02D0"/>
    <w:rsid w:val="00DC073E"/>
    <w:rsid w:val="00DC0BCB"/>
    <w:rsid w:val="00DC0C61"/>
    <w:rsid w:val="00DC1889"/>
    <w:rsid w:val="00DC1AC9"/>
    <w:rsid w:val="00DC2138"/>
    <w:rsid w:val="00DC22AA"/>
    <w:rsid w:val="00DC3936"/>
    <w:rsid w:val="00DC3CCC"/>
    <w:rsid w:val="00DC417D"/>
    <w:rsid w:val="00DC5764"/>
    <w:rsid w:val="00DC5B05"/>
    <w:rsid w:val="00DC6127"/>
    <w:rsid w:val="00DC64F5"/>
    <w:rsid w:val="00DC64FC"/>
    <w:rsid w:val="00DC6D25"/>
    <w:rsid w:val="00DC7AE9"/>
    <w:rsid w:val="00DD13D6"/>
    <w:rsid w:val="00DD193D"/>
    <w:rsid w:val="00DD28C2"/>
    <w:rsid w:val="00DD2CE6"/>
    <w:rsid w:val="00DD2F18"/>
    <w:rsid w:val="00DD318F"/>
    <w:rsid w:val="00DD3681"/>
    <w:rsid w:val="00DD40D4"/>
    <w:rsid w:val="00DD40EC"/>
    <w:rsid w:val="00DD415C"/>
    <w:rsid w:val="00DD4DCD"/>
    <w:rsid w:val="00DD5235"/>
    <w:rsid w:val="00DD5B63"/>
    <w:rsid w:val="00DD5C9D"/>
    <w:rsid w:val="00DD678F"/>
    <w:rsid w:val="00DD74D0"/>
    <w:rsid w:val="00DD779B"/>
    <w:rsid w:val="00DE044A"/>
    <w:rsid w:val="00DE0746"/>
    <w:rsid w:val="00DE10BD"/>
    <w:rsid w:val="00DE14AC"/>
    <w:rsid w:val="00DE3229"/>
    <w:rsid w:val="00DE3D86"/>
    <w:rsid w:val="00DE42E0"/>
    <w:rsid w:val="00DE5732"/>
    <w:rsid w:val="00DE64D6"/>
    <w:rsid w:val="00DE684B"/>
    <w:rsid w:val="00DE6D97"/>
    <w:rsid w:val="00DF15D5"/>
    <w:rsid w:val="00DF1767"/>
    <w:rsid w:val="00DF17EA"/>
    <w:rsid w:val="00DF2113"/>
    <w:rsid w:val="00DF2169"/>
    <w:rsid w:val="00DF2592"/>
    <w:rsid w:val="00DF3C0F"/>
    <w:rsid w:val="00DF4C18"/>
    <w:rsid w:val="00DF4D69"/>
    <w:rsid w:val="00DF60A9"/>
    <w:rsid w:val="00DF6878"/>
    <w:rsid w:val="00DF68E9"/>
    <w:rsid w:val="00DF6B96"/>
    <w:rsid w:val="00DF7AE5"/>
    <w:rsid w:val="00DF7ED5"/>
    <w:rsid w:val="00E0026A"/>
    <w:rsid w:val="00E00348"/>
    <w:rsid w:val="00E0171D"/>
    <w:rsid w:val="00E0278A"/>
    <w:rsid w:val="00E0344F"/>
    <w:rsid w:val="00E04655"/>
    <w:rsid w:val="00E05ADB"/>
    <w:rsid w:val="00E05FB4"/>
    <w:rsid w:val="00E067F5"/>
    <w:rsid w:val="00E07112"/>
    <w:rsid w:val="00E076F5"/>
    <w:rsid w:val="00E07BE8"/>
    <w:rsid w:val="00E10C57"/>
    <w:rsid w:val="00E1172A"/>
    <w:rsid w:val="00E12486"/>
    <w:rsid w:val="00E12548"/>
    <w:rsid w:val="00E13AD8"/>
    <w:rsid w:val="00E1510B"/>
    <w:rsid w:val="00E1542C"/>
    <w:rsid w:val="00E15457"/>
    <w:rsid w:val="00E16B79"/>
    <w:rsid w:val="00E17664"/>
    <w:rsid w:val="00E179A1"/>
    <w:rsid w:val="00E179FB"/>
    <w:rsid w:val="00E2043B"/>
    <w:rsid w:val="00E204F2"/>
    <w:rsid w:val="00E21565"/>
    <w:rsid w:val="00E21761"/>
    <w:rsid w:val="00E21D38"/>
    <w:rsid w:val="00E22134"/>
    <w:rsid w:val="00E229C8"/>
    <w:rsid w:val="00E22E13"/>
    <w:rsid w:val="00E22FB2"/>
    <w:rsid w:val="00E23411"/>
    <w:rsid w:val="00E24E29"/>
    <w:rsid w:val="00E257ED"/>
    <w:rsid w:val="00E25A32"/>
    <w:rsid w:val="00E26B22"/>
    <w:rsid w:val="00E27A01"/>
    <w:rsid w:val="00E27DD1"/>
    <w:rsid w:val="00E30034"/>
    <w:rsid w:val="00E319C5"/>
    <w:rsid w:val="00E320B2"/>
    <w:rsid w:val="00E32603"/>
    <w:rsid w:val="00E327B9"/>
    <w:rsid w:val="00E32E5C"/>
    <w:rsid w:val="00E33C35"/>
    <w:rsid w:val="00E342EA"/>
    <w:rsid w:val="00E3492C"/>
    <w:rsid w:val="00E35479"/>
    <w:rsid w:val="00E3559D"/>
    <w:rsid w:val="00E35BB5"/>
    <w:rsid w:val="00E35F2F"/>
    <w:rsid w:val="00E37AB2"/>
    <w:rsid w:val="00E40312"/>
    <w:rsid w:val="00E4118E"/>
    <w:rsid w:val="00E41282"/>
    <w:rsid w:val="00E416E2"/>
    <w:rsid w:val="00E41917"/>
    <w:rsid w:val="00E42150"/>
    <w:rsid w:val="00E42315"/>
    <w:rsid w:val="00E42B99"/>
    <w:rsid w:val="00E42F74"/>
    <w:rsid w:val="00E432DF"/>
    <w:rsid w:val="00E43778"/>
    <w:rsid w:val="00E4482E"/>
    <w:rsid w:val="00E45762"/>
    <w:rsid w:val="00E458CF"/>
    <w:rsid w:val="00E465BD"/>
    <w:rsid w:val="00E4740A"/>
    <w:rsid w:val="00E47ACA"/>
    <w:rsid w:val="00E51335"/>
    <w:rsid w:val="00E53174"/>
    <w:rsid w:val="00E54328"/>
    <w:rsid w:val="00E557A1"/>
    <w:rsid w:val="00E55F5B"/>
    <w:rsid w:val="00E5739B"/>
    <w:rsid w:val="00E57C5F"/>
    <w:rsid w:val="00E60007"/>
    <w:rsid w:val="00E60BF1"/>
    <w:rsid w:val="00E60C48"/>
    <w:rsid w:val="00E6171B"/>
    <w:rsid w:val="00E62180"/>
    <w:rsid w:val="00E6376D"/>
    <w:rsid w:val="00E63E0A"/>
    <w:rsid w:val="00E64A1F"/>
    <w:rsid w:val="00E65205"/>
    <w:rsid w:val="00E652B3"/>
    <w:rsid w:val="00E65761"/>
    <w:rsid w:val="00E667CF"/>
    <w:rsid w:val="00E66877"/>
    <w:rsid w:val="00E66F14"/>
    <w:rsid w:val="00E6729A"/>
    <w:rsid w:val="00E674D3"/>
    <w:rsid w:val="00E70206"/>
    <w:rsid w:val="00E709FC"/>
    <w:rsid w:val="00E70C8F"/>
    <w:rsid w:val="00E71331"/>
    <w:rsid w:val="00E71A6F"/>
    <w:rsid w:val="00E7246A"/>
    <w:rsid w:val="00E726C6"/>
    <w:rsid w:val="00E7318D"/>
    <w:rsid w:val="00E73657"/>
    <w:rsid w:val="00E73781"/>
    <w:rsid w:val="00E73FC4"/>
    <w:rsid w:val="00E74AD7"/>
    <w:rsid w:val="00E76170"/>
    <w:rsid w:val="00E774CF"/>
    <w:rsid w:val="00E80AA6"/>
    <w:rsid w:val="00E811EB"/>
    <w:rsid w:val="00E81217"/>
    <w:rsid w:val="00E81521"/>
    <w:rsid w:val="00E81666"/>
    <w:rsid w:val="00E831A2"/>
    <w:rsid w:val="00E83C93"/>
    <w:rsid w:val="00E8426D"/>
    <w:rsid w:val="00E846BA"/>
    <w:rsid w:val="00E847D8"/>
    <w:rsid w:val="00E85B6D"/>
    <w:rsid w:val="00E87085"/>
    <w:rsid w:val="00E879CE"/>
    <w:rsid w:val="00E90315"/>
    <w:rsid w:val="00E907A7"/>
    <w:rsid w:val="00E90F35"/>
    <w:rsid w:val="00E915A6"/>
    <w:rsid w:val="00E9288D"/>
    <w:rsid w:val="00E93095"/>
    <w:rsid w:val="00E93CE0"/>
    <w:rsid w:val="00E96FAE"/>
    <w:rsid w:val="00E9709F"/>
    <w:rsid w:val="00E970C5"/>
    <w:rsid w:val="00E9773F"/>
    <w:rsid w:val="00E97747"/>
    <w:rsid w:val="00EA02A5"/>
    <w:rsid w:val="00EA15C3"/>
    <w:rsid w:val="00EA1B30"/>
    <w:rsid w:val="00EA2CA8"/>
    <w:rsid w:val="00EA3B63"/>
    <w:rsid w:val="00EA433C"/>
    <w:rsid w:val="00EA55CD"/>
    <w:rsid w:val="00EA6DCD"/>
    <w:rsid w:val="00EA6E57"/>
    <w:rsid w:val="00EA7256"/>
    <w:rsid w:val="00EA73D0"/>
    <w:rsid w:val="00EA7935"/>
    <w:rsid w:val="00EB112E"/>
    <w:rsid w:val="00EB1EF9"/>
    <w:rsid w:val="00EB2A62"/>
    <w:rsid w:val="00EB322F"/>
    <w:rsid w:val="00EB3457"/>
    <w:rsid w:val="00EB3720"/>
    <w:rsid w:val="00EB3C8E"/>
    <w:rsid w:val="00EB4381"/>
    <w:rsid w:val="00EB5013"/>
    <w:rsid w:val="00EB6485"/>
    <w:rsid w:val="00EB6AD8"/>
    <w:rsid w:val="00EB777D"/>
    <w:rsid w:val="00EC0074"/>
    <w:rsid w:val="00EC05C3"/>
    <w:rsid w:val="00EC0A1E"/>
    <w:rsid w:val="00EC12F0"/>
    <w:rsid w:val="00EC46E7"/>
    <w:rsid w:val="00EC5ED0"/>
    <w:rsid w:val="00EC7F08"/>
    <w:rsid w:val="00EC7F3F"/>
    <w:rsid w:val="00ED1075"/>
    <w:rsid w:val="00ED251A"/>
    <w:rsid w:val="00ED254D"/>
    <w:rsid w:val="00ED266A"/>
    <w:rsid w:val="00ED2BDB"/>
    <w:rsid w:val="00ED2FB5"/>
    <w:rsid w:val="00ED33B8"/>
    <w:rsid w:val="00ED3452"/>
    <w:rsid w:val="00ED3DE1"/>
    <w:rsid w:val="00ED455B"/>
    <w:rsid w:val="00ED4888"/>
    <w:rsid w:val="00ED4A12"/>
    <w:rsid w:val="00ED52BC"/>
    <w:rsid w:val="00ED5928"/>
    <w:rsid w:val="00ED5EA8"/>
    <w:rsid w:val="00ED5F56"/>
    <w:rsid w:val="00ED60BE"/>
    <w:rsid w:val="00ED6DD7"/>
    <w:rsid w:val="00ED71A3"/>
    <w:rsid w:val="00ED72AD"/>
    <w:rsid w:val="00EE18F5"/>
    <w:rsid w:val="00EE208C"/>
    <w:rsid w:val="00EE2268"/>
    <w:rsid w:val="00EE41F7"/>
    <w:rsid w:val="00EE7CFA"/>
    <w:rsid w:val="00EF0575"/>
    <w:rsid w:val="00EF0782"/>
    <w:rsid w:val="00EF137F"/>
    <w:rsid w:val="00EF1E80"/>
    <w:rsid w:val="00EF309A"/>
    <w:rsid w:val="00EF31EA"/>
    <w:rsid w:val="00EF35B3"/>
    <w:rsid w:val="00EF3EB9"/>
    <w:rsid w:val="00EF58B9"/>
    <w:rsid w:val="00EF5F7C"/>
    <w:rsid w:val="00EF685F"/>
    <w:rsid w:val="00EF6DD1"/>
    <w:rsid w:val="00EF71CA"/>
    <w:rsid w:val="00EF75A1"/>
    <w:rsid w:val="00EF782B"/>
    <w:rsid w:val="00EF7B51"/>
    <w:rsid w:val="00EF7FE7"/>
    <w:rsid w:val="00F00388"/>
    <w:rsid w:val="00F00C11"/>
    <w:rsid w:val="00F012B2"/>
    <w:rsid w:val="00F02242"/>
    <w:rsid w:val="00F02398"/>
    <w:rsid w:val="00F039EC"/>
    <w:rsid w:val="00F06169"/>
    <w:rsid w:val="00F064B8"/>
    <w:rsid w:val="00F079D6"/>
    <w:rsid w:val="00F1057F"/>
    <w:rsid w:val="00F10667"/>
    <w:rsid w:val="00F10A11"/>
    <w:rsid w:val="00F10FE3"/>
    <w:rsid w:val="00F1122C"/>
    <w:rsid w:val="00F121C0"/>
    <w:rsid w:val="00F1238D"/>
    <w:rsid w:val="00F123A5"/>
    <w:rsid w:val="00F12843"/>
    <w:rsid w:val="00F12EF9"/>
    <w:rsid w:val="00F14077"/>
    <w:rsid w:val="00F14FE1"/>
    <w:rsid w:val="00F15CCE"/>
    <w:rsid w:val="00F16473"/>
    <w:rsid w:val="00F1658B"/>
    <w:rsid w:val="00F168C9"/>
    <w:rsid w:val="00F16F85"/>
    <w:rsid w:val="00F1717C"/>
    <w:rsid w:val="00F1719F"/>
    <w:rsid w:val="00F174F8"/>
    <w:rsid w:val="00F1777B"/>
    <w:rsid w:val="00F17B64"/>
    <w:rsid w:val="00F17DF3"/>
    <w:rsid w:val="00F209D3"/>
    <w:rsid w:val="00F20F09"/>
    <w:rsid w:val="00F20F2F"/>
    <w:rsid w:val="00F21D92"/>
    <w:rsid w:val="00F227C2"/>
    <w:rsid w:val="00F22B45"/>
    <w:rsid w:val="00F238BF"/>
    <w:rsid w:val="00F23B94"/>
    <w:rsid w:val="00F23CC4"/>
    <w:rsid w:val="00F245BB"/>
    <w:rsid w:val="00F25127"/>
    <w:rsid w:val="00F27231"/>
    <w:rsid w:val="00F27E2C"/>
    <w:rsid w:val="00F3068D"/>
    <w:rsid w:val="00F30698"/>
    <w:rsid w:val="00F309FE"/>
    <w:rsid w:val="00F3171E"/>
    <w:rsid w:val="00F31D52"/>
    <w:rsid w:val="00F33710"/>
    <w:rsid w:val="00F33DB4"/>
    <w:rsid w:val="00F34681"/>
    <w:rsid w:val="00F369F1"/>
    <w:rsid w:val="00F36B9E"/>
    <w:rsid w:val="00F37351"/>
    <w:rsid w:val="00F376B9"/>
    <w:rsid w:val="00F37A51"/>
    <w:rsid w:val="00F400D1"/>
    <w:rsid w:val="00F407FC"/>
    <w:rsid w:val="00F40B49"/>
    <w:rsid w:val="00F42169"/>
    <w:rsid w:val="00F425EA"/>
    <w:rsid w:val="00F42B5A"/>
    <w:rsid w:val="00F438C5"/>
    <w:rsid w:val="00F44454"/>
    <w:rsid w:val="00F445FD"/>
    <w:rsid w:val="00F44674"/>
    <w:rsid w:val="00F44C55"/>
    <w:rsid w:val="00F4522E"/>
    <w:rsid w:val="00F45C59"/>
    <w:rsid w:val="00F46137"/>
    <w:rsid w:val="00F47D41"/>
    <w:rsid w:val="00F5078D"/>
    <w:rsid w:val="00F51050"/>
    <w:rsid w:val="00F52542"/>
    <w:rsid w:val="00F52833"/>
    <w:rsid w:val="00F537DA"/>
    <w:rsid w:val="00F53BB8"/>
    <w:rsid w:val="00F53F37"/>
    <w:rsid w:val="00F5429C"/>
    <w:rsid w:val="00F54B72"/>
    <w:rsid w:val="00F54BF8"/>
    <w:rsid w:val="00F55BE1"/>
    <w:rsid w:val="00F56204"/>
    <w:rsid w:val="00F562F3"/>
    <w:rsid w:val="00F57D25"/>
    <w:rsid w:val="00F6065F"/>
    <w:rsid w:val="00F60714"/>
    <w:rsid w:val="00F608E5"/>
    <w:rsid w:val="00F60D37"/>
    <w:rsid w:val="00F6136C"/>
    <w:rsid w:val="00F61E24"/>
    <w:rsid w:val="00F61F8B"/>
    <w:rsid w:val="00F64500"/>
    <w:rsid w:val="00F648EF"/>
    <w:rsid w:val="00F64D7F"/>
    <w:rsid w:val="00F6578F"/>
    <w:rsid w:val="00F65CE2"/>
    <w:rsid w:val="00F66FF0"/>
    <w:rsid w:val="00F674DD"/>
    <w:rsid w:val="00F6780B"/>
    <w:rsid w:val="00F679FA"/>
    <w:rsid w:val="00F67D34"/>
    <w:rsid w:val="00F7091A"/>
    <w:rsid w:val="00F70AD7"/>
    <w:rsid w:val="00F710C8"/>
    <w:rsid w:val="00F71540"/>
    <w:rsid w:val="00F716D4"/>
    <w:rsid w:val="00F71906"/>
    <w:rsid w:val="00F7197D"/>
    <w:rsid w:val="00F72081"/>
    <w:rsid w:val="00F7306D"/>
    <w:rsid w:val="00F7376B"/>
    <w:rsid w:val="00F7467E"/>
    <w:rsid w:val="00F76D3C"/>
    <w:rsid w:val="00F80612"/>
    <w:rsid w:val="00F806BD"/>
    <w:rsid w:val="00F80807"/>
    <w:rsid w:val="00F81370"/>
    <w:rsid w:val="00F83CB8"/>
    <w:rsid w:val="00F84044"/>
    <w:rsid w:val="00F84333"/>
    <w:rsid w:val="00F84508"/>
    <w:rsid w:val="00F84E4E"/>
    <w:rsid w:val="00F8520B"/>
    <w:rsid w:val="00F86124"/>
    <w:rsid w:val="00F86207"/>
    <w:rsid w:val="00F867CC"/>
    <w:rsid w:val="00F86A68"/>
    <w:rsid w:val="00F871EA"/>
    <w:rsid w:val="00F87575"/>
    <w:rsid w:val="00F91482"/>
    <w:rsid w:val="00F9188C"/>
    <w:rsid w:val="00F918DC"/>
    <w:rsid w:val="00F92163"/>
    <w:rsid w:val="00F92565"/>
    <w:rsid w:val="00F92854"/>
    <w:rsid w:val="00F92FCB"/>
    <w:rsid w:val="00F932BD"/>
    <w:rsid w:val="00F93D58"/>
    <w:rsid w:val="00F94793"/>
    <w:rsid w:val="00F96669"/>
    <w:rsid w:val="00F96C66"/>
    <w:rsid w:val="00F972BD"/>
    <w:rsid w:val="00F97653"/>
    <w:rsid w:val="00F97C21"/>
    <w:rsid w:val="00FA0ACE"/>
    <w:rsid w:val="00FA2047"/>
    <w:rsid w:val="00FA2172"/>
    <w:rsid w:val="00FA2ED3"/>
    <w:rsid w:val="00FA32F9"/>
    <w:rsid w:val="00FA5F42"/>
    <w:rsid w:val="00FA6004"/>
    <w:rsid w:val="00FA6226"/>
    <w:rsid w:val="00FA6CD4"/>
    <w:rsid w:val="00FA6CF6"/>
    <w:rsid w:val="00FA6F6F"/>
    <w:rsid w:val="00FA732C"/>
    <w:rsid w:val="00FA7E38"/>
    <w:rsid w:val="00FB0368"/>
    <w:rsid w:val="00FB0885"/>
    <w:rsid w:val="00FB19AE"/>
    <w:rsid w:val="00FB1BE4"/>
    <w:rsid w:val="00FB1EFB"/>
    <w:rsid w:val="00FB2241"/>
    <w:rsid w:val="00FB2E27"/>
    <w:rsid w:val="00FB3319"/>
    <w:rsid w:val="00FB335C"/>
    <w:rsid w:val="00FB4795"/>
    <w:rsid w:val="00FB4E3C"/>
    <w:rsid w:val="00FB5F4C"/>
    <w:rsid w:val="00FB6441"/>
    <w:rsid w:val="00FB6EEF"/>
    <w:rsid w:val="00FB7551"/>
    <w:rsid w:val="00FB7BA0"/>
    <w:rsid w:val="00FC1716"/>
    <w:rsid w:val="00FC31AF"/>
    <w:rsid w:val="00FC3722"/>
    <w:rsid w:val="00FC548B"/>
    <w:rsid w:val="00FC57D9"/>
    <w:rsid w:val="00FC5B77"/>
    <w:rsid w:val="00FC5C40"/>
    <w:rsid w:val="00FC5E8E"/>
    <w:rsid w:val="00FC732F"/>
    <w:rsid w:val="00FC7563"/>
    <w:rsid w:val="00FC75CC"/>
    <w:rsid w:val="00FC7CC8"/>
    <w:rsid w:val="00FD061A"/>
    <w:rsid w:val="00FD06EF"/>
    <w:rsid w:val="00FD1E30"/>
    <w:rsid w:val="00FD2977"/>
    <w:rsid w:val="00FD2C11"/>
    <w:rsid w:val="00FD2C66"/>
    <w:rsid w:val="00FD2CBB"/>
    <w:rsid w:val="00FD3265"/>
    <w:rsid w:val="00FD3334"/>
    <w:rsid w:val="00FD3716"/>
    <w:rsid w:val="00FD3F80"/>
    <w:rsid w:val="00FD54CC"/>
    <w:rsid w:val="00FD55C7"/>
    <w:rsid w:val="00FD59FC"/>
    <w:rsid w:val="00FD6436"/>
    <w:rsid w:val="00FD6D3B"/>
    <w:rsid w:val="00FD7233"/>
    <w:rsid w:val="00FE2B5D"/>
    <w:rsid w:val="00FE3B1A"/>
    <w:rsid w:val="00FE3D86"/>
    <w:rsid w:val="00FE5EC4"/>
    <w:rsid w:val="00FE69BC"/>
    <w:rsid w:val="00FE6C32"/>
    <w:rsid w:val="00FE6D32"/>
    <w:rsid w:val="00FE6E98"/>
    <w:rsid w:val="00FE6FE3"/>
    <w:rsid w:val="00FF05FC"/>
    <w:rsid w:val="00FF06D5"/>
    <w:rsid w:val="00FF07BB"/>
    <w:rsid w:val="00FF07F9"/>
    <w:rsid w:val="00FF0A88"/>
    <w:rsid w:val="00FF16BF"/>
    <w:rsid w:val="00FF1CF6"/>
    <w:rsid w:val="00FF30F3"/>
    <w:rsid w:val="00FF3EB9"/>
    <w:rsid w:val="00FF55ED"/>
    <w:rsid w:val="00FF57EC"/>
    <w:rsid w:val="00FF611E"/>
    <w:rsid w:val="00FF63D6"/>
    <w:rsid w:val="00FF69FC"/>
    <w:rsid w:val="00FF6AA7"/>
    <w:rsid w:val="262238A7"/>
    <w:rsid w:val="74B1DB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F9A3FE0"/>
  <w15:docId w15:val="{70390482-4142-4510-98B7-5433D8D17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6061"/>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16061"/>
    <w:pPr>
      <w:tabs>
        <w:tab w:val="center" w:pos="4252"/>
        <w:tab w:val="right" w:pos="8504"/>
      </w:tabs>
      <w:snapToGrid w:val="0"/>
    </w:pPr>
  </w:style>
  <w:style w:type="character" w:customStyle="1" w:styleId="a4">
    <w:name w:val="ヘッダー (文字)"/>
    <w:basedOn w:val="a0"/>
    <w:link w:val="a3"/>
    <w:rsid w:val="00B16061"/>
    <w:rPr>
      <w:rFonts w:ascii="Century" w:eastAsia="ＭＳ 明朝" w:hAnsi="Century" w:cs="Times New Roman"/>
      <w:szCs w:val="24"/>
    </w:rPr>
  </w:style>
  <w:style w:type="character" w:styleId="a5">
    <w:name w:val="annotation reference"/>
    <w:basedOn w:val="a0"/>
    <w:rsid w:val="00B16061"/>
    <w:rPr>
      <w:sz w:val="18"/>
      <w:szCs w:val="18"/>
    </w:rPr>
  </w:style>
  <w:style w:type="paragraph" w:styleId="a6">
    <w:name w:val="annotation text"/>
    <w:basedOn w:val="a"/>
    <w:link w:val="a7"/>
    <w:rsid w:val="00B16061"/>
    <w:pPr>
      <w:jc w:val="left"/>
    </w:pPr>
  </w:style>
  <w:style w:type="character" w:customStyle="1" w:styleId="a7">
    <w:name w:val="コメント文字列 (文字)"/>
    <w:basedOn w:val="a0"/>
    <w:link w:val="a6"/>
    <w:rsid w:val="00B16061"/>
    <w:rPr>
      <w:rFonts w:ascii="Century" w:eastAsia="ＭＳ 明朝" w:hAnsi="Century" w:cs="Times New Roman"/>
      <w:szCs w:val="24"/>
    </w:rPr>
  </w:style>
  <w:style w:type="paragraph" w:styleId="a8">
    <w:name w:val="Balloon Text"/>
    <w:basedOn w:val="a"/>
    <w:link w:val="a9"/>
    <w:uiPriority w:val="99"/>
    <w:semiHidden/>
    <w:unhideWhenUsed/>
    <w:rsid w:val="00B16061"/>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16061"/>
    <w:rPr>
      <w:rFonts w:asciiTheme="majorHAnsi" w:eastAsiaTheme="majorEastAsia" w:hAnsiTheme="majorHAnsi" w:cstheme="majorBidi"/>
      <w:sz w:val="18"/>
      <w:szCs w:val="18"/>
    </w:rPr>
  </w:style>
  <w:style w:type="paragraph" w:styleId="aa">
    <w:name w:val="footer"/>
    <w:basedOn w:val="a"/>
    <w:link w:val="ab"/>
    <w:uiPriority w:val="99"/>
    <w:unhideWhenUsed/>
    <w:rsid w:val="00B16061"/>
    <w:pPr>
      <w:tabs>
        <w:tab w:val="center" w:pos="4252"/>
        <w:tab w:val="right" w:pos="8504"/>
      </w:tabs>
      <w:snapToGrid w:val="0"/>
    </w:pPr>
  </w:style>
  <w:style w:type="character" w:customStyle="1" w:styleId="ab">
    <w:name w:val="フッター (文字)"/>
    <w:basedOn w:val="a0"/>
    <w:link w:val="aa"/>
    <w:uiPriority w:val="99"/>
    <w:rsid w:val="00B16061"/>
    <w:rPr>
      <w:rFonts w:ascii="Century" w:eastAsia="ＭＳ 明朝" w:hAnsi="Century" w:cs="Times New Roman"/>
      <w:szCs w:val="24"/>
    </w:rPr>
  </w:style>
  <w:style w:type="paragraph" w:styleId="ac">
    <w:name w:val="annotation subject"/>
    <w:basedOn w:val="a6"/>
    <w:next w:val="a6"/>
    <w:link w:val="ad"/>
    <w:uiPriority w:val="99"/>
    <w:semiHidden/>
    <w:unhideWhenUsed/>
    <w:rsid w:val="00B142AC"/>
    <w:rPr>
      <w:b/>
      <w:bCs/>
    </w:rPr>
  </w:style>
  <w:style w:type="character" w:customStyle="1" w:styleId="ad">
    <w:name w:val="コメント内容 (文字)"/>
    <w:basedOn w:val="a7"/>
    <w:link w:val="ac"/>
    <w:uiPriority w:val="99"/>
    <w:semiHidden/>
    <w:rsid w:val="00B142AC"/>
    <w:rPr>
      <w:rFonts w:ascii="Century" w:eastAsia="ＭＳ 明朝" w:hAnsi="Century" w:cs="Times New Roman"/>
      <w:b/>
      <w:bCs/>
      <w:szCs w:val="24"/>
    </w:rPr>
  </w:style>
  <w:style w:type="table" w:styleId="ae">
    <w:name w:val="Table Grid"/>
    <w:basedOn w:val="a1"/>
    <w:uiPriority w:val="59"/>
    <w:rsid w:val="00B64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3748CC"/>
    <w:pPr>
      <w:ind w:leftChars="400" w:left="840"/>
    </w:pPr>
  </w:style>
  <w:style w:type="paragraph" w:styleId="af0">
    <w:name w:val="Revision"/>
    <w:hidden/>
    <w:uiPriority w:val="99"/>
    <w:semiHidden/>
    <w:rsid w:val="00E179FB"/>
    <w:rPr>
      <w:rFonts w:ascii="Century" w:eastAsia="ＭＳ 明朝" w:hAnsi="Century" w:cs="Times New Roman"/>
      <w:szCs w:val="24"/>
    </w:rPr>
  </w:style>
  <w:style w:type="table" w:customStyle="1" w:styleId="TableNormal1">
    <w:name w:val="Table Normal1"/>
    <w:uiPriority w:val="2"/>
    <w:semiHidden/>
    <w:unhideWhenUsed/>
    <w:qFormat/>
    <w:rsid w:val="0060667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f1">
    <w:name w:val="Body Text"/>
    <w:basedOn w:val="a"/>
    <w:link w:val="af2"/>
    <w:uiPriority w:val="1"/>
    <w:qFormat/>
    <w:rsid w:val="00606679"/>
    <w:pPr>
      <w:autoSpaceDE w:val="0"/>
      <w:autoSpaceDN w:val="0"/>
      <w:jc w:val="left"/>
    </w:pPr>
    <w:rPr>
      <w:rFonts w:ascii="ＭＳ 明朝" w:hAnsi="ＭＳ 明朝" w:cs="ＭＳ 明朝"/>
      <w:kern w:val="0"/>
      <w:szCs w:val="21"/>
      <w:lang w:eastAsia="en-US"/>
    </w:rPr>
  </w:style>
  <w:style w:type="character" w:customStyle="1" w:styleId="af2">
    <w:name w:val="本文 (文字)"/>
    <w:basedOn w:val="a0"/>
    <w:link w:val="af1"/>
    <w:uiPriority w:val="1"/>
    <w:rsid w:val="00606679"/>
    <w:rPr>
      <w:rFonts w:ascii="ＭＳ 明朝" w:eastAsia="ＭＳ 明朝" w:hAnsi="ＭＳ 明朝" w:cs="ＭＳ 明朝"/>
      <w:kern w:val="0"/>
      <w:szCs w:val="21"/>
      <w:lang w:eastAsia="en-US"/>
    </w:rPr>
  </w:style>
  <w:style w:type="paragraph" w:customStyle="1" w:styleId="TableParagraph">
    <w:name w:val="Table Paragraph"/>
    <w:basedOn w:val="a"/>
    <w:uiPriority w:val="1"/>
    <w:qFormat/>
    <w:rsid w:val="00606679"/>
    <w:pPr>
      <w:autoSpaceDE w:val="0"/>
      <w:autoSpaceDN w:val="0"/>
      <w:ind w:left="431" w:hanging="317"/>
      <w:jc w:val="left"/>
    </w:pPr>
    <w:rPr>
      <w:rFonts w:ascii="ＭＳ 明朝" w:hAnsi="ＭＳ 明朝" w:cs="ＭＳ 明朝"/>
      <w:kern w:val="0"/>
      <w:sz w:val="22"/>
      <w:szCs w:val="22"/>
      <w:lang w:eastAsia="en-US"/>
    </w:rPr>
  </w:style>
  <w:style w:type="paragraph" w:styleId="af3">
    <w:name w:val="Date"/>
    <w:basedOn w:val="a"/>
    <w:next w:val="a"/>
    <w:link w:val="af4"/>
    <w:uiPriority w:val="99"/>
    <w:semiHidden/>
    <w:unhideWhenUsed/>
    <w:rsid w:val="00F42169"/>
  </w:style>
  <w:style w:type="character" w:customStyle="1" w:styleId="af4">
    <w:name w:val="日付 (文字)"/>
    <w:basedOn w:val="a0"/>
    <w:link w:val="af3"/>
    <w:uiPriority w:val="99"/>
    <w:semiHidden/>
    <w:rsid w:val="00F42169"/>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30de__x30cb__x30e5__x30a2__x30eb__x306e__x5185__x5bb9_ xmlns="580f91ee-e56d-4d19-bf9a-cad906087a44" xsi:nil="true"/>
    <_x30bf__x30b0_ xmlns="580f91ee-e56d-4d19-bf9a-cad906087a44" xsi:nil="true"/>
  </documentManagement>
</p:properties>
</file>

<file path=customXml/itemProps1.xml><?xml version="1.0" encoding="utf-8"?>
<ds:datastoreItem xmlns:ds="http://schemas.openxmlformats.org/officeDocument/2006/customXml" ds:itemID="{48B53358-D578-44F2-A6CB-9DA5C2720A40}"/>
</file>

<file path=customXml/itemProps2.xml><?xml version="1.0" encoding="utf-8"?>
<ds:datastoreItem xmlns:ds="http://schemas.openxmlformats.org/officeDocument/2006/customXml" ds:itemID="{E57F4020-8D3A-4535-B51D-703B8DEA5AD9}">
  <ds:schemaRefs>
    <ds:schemaRef ds:uri="http://schemas.microsoft.com/sharepoint/v3/contenttype/forms"/>
  </ds:schemaRefs>
</ds:datastoreItem>
</file>

<file path=customXml/itemProps3.xml><?xml version="1.0" encoding="utf-8"?>
<ds:datastoreItem xmlns:ds="http://schemas.openxmlformats.org/officeDocument/2006/customXml" ds:itemID="{6F832878-7D4D-486C-94D4-89CAC418DE3E}">
  <ds:schemaRefs>
    <ds:schemaRef ds:uri="http://schemas.microsoft.com/office/2006/metadata/properties"/>
    <ds:schemaRef ds:uri="http://schemas.microsoft.com/office/infopath/2007/PartnerControls"/>
    <ds:schemaRef ds:uri="eb2eea31-9961-4a7a-b94a-76ebde494cdd"/>
    <ds:schemaRef ds:uri="85d619c3-bd68-433a-b1c5-9d4e50bb23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452</Words>
  <Characters>2583</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東日本高速道路株式会社</dc:creator>
  <cp:keywords/>
  <cp:lastModifiedBy>大阪谷　和希</cp:lastModifiedBy>
  <cp:revision>2</cp:revision>
  <cp:lastPrinted>2022-10-28T01:25:00Z</cp:lastPrinted>
  <dcterms:created xsi:type="dcterms:W3CDTF">2026-06-25T07:02:00Z</dcterms:created>
  <dcterms:modified xsi:type="dcterms:W3CDTF">2026-06-25T07:02:00Z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MediaServiceImageTags">
    <vt:lpwstr/>
  </property>
</Properties>
</file>